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75" w:rsidRDefault="00971675">
      <w:pPr>
        <w:pStyle w:val="Corpotesto"/>
        <w:rPr>
          <w:rFonts w:ascii="Times New Roman"/>
          <w:sz w:val="20"/>
        </w:rPr>
      </w:pPr>
    </w:p>
    <w:p w:rsidR="00971675" w:rsidRDefault="00971675">
      <w:pPr>
        <w:pStyle w:val="Corpotesto"/>
        <w:rPr>
          <w:rFonts w:ascii="Times New Roman"/>
          <w:sz w:val="20"/>
        </w:rPr>
      </w:pPr>
    </w:p>
    <w:p w:rsidR="00971675" w:rsidRDefault="00971675">
      <w:pPr>
        <w:pStyle w:val="Corpotesto"/>
        <w:spacing w:before="200"/>
        <w:rPr>
          <w:rFonts w:ascii="Times New Roman"/>
          <w:sz w:val="20"/>
        </w:rPr>
      </w:pPr>
    </w:p>
    <w:p w:rsidR="00971675" w:rsidRDefault="00336F7D">
      <w:pPr>
        <w:spacing w:before="1"/>
        <w:ind w:left="11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Modulo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accesso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civico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SEMPLICE</w:t>
      </w:r>
    </w:p>
    <w:p w:rsidR="00971675" w:rsidRDefault="00971675">
      <w:pPr>
        <w:pStyle w:val="Corpotesto"/>
        <w:spacing w:before="60"/>
        <w:rPr>
          <w:rFonts w:ascii="Times New Roman"/>
          <w:b/>
          <w:sz w:val="20"/>
        </w:rPr>
      </w:pPr>
    </w:p>
    <w:p w:rsidR="00971675" w:rsidRDefault="00336F7D">
      <w:pPr>
        <w:ind w:left="5777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Al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Dirigente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Scolastico</w:t>
      </w:r>
    </w:p>
    <w:p w:rsidR="00971675" w:rsidRDefault="00971675">
      <w:pPr>
        <w:pStyle w:val="Corpotesto"/>
        <w:spacing w:before="67"/>
        <w:rPr>
          <w:rFonts w:ascii="Times New Roman"/>
          <w:b/>
          <w:sz w:val="20"/>
        </w:rPr>
      </w:pPr>
    </w:p>
    <w:p w:rsidR="00971675" w:rsidRDefault="00336F7D">
      <w:pPr>
        <w:pStyle w:val="Titolo2"/>
      </w:pPr>
      <w:r>
        <w:rPr>
          <w:rFonts w:ascii="Times New Roman"/>
          <w:sz w:val="20"/>
        </w:rPr>
        <w:t xml:space="preserve">Mail: </w:t>
      </w:r>
      <w:hyperlink r:id="rId7" w:history="1">
        <w:r w:rsidR="00085D7C" w:rsidRPr="00910B6E">
          <w:rPr>
            <w:rStyle w:val="Collegamentoipertestuale"/>
            <w:spacing w:val="-2"/>
          </w:rPr>
          <w:t>GEIC81200X@istruzione.it</w:t>
        </w:r>
      </w:hyperlink>
    </w:p>
    <w:p w:rsidR="00971675" w:rsidRDefault="00336F7D">
      <w:pPr>
        <w:spacing w:before="41"/>
        <w:ind w:left="5777"/>
      </w:pPr>
      <w:r>
        <w:rPr>
          <w:rFonts w:ascii="Times New Roman"/>
          <w:sz w:val="20"/>
        </w:rPr>
        <w:t>PEC:</w:t>
      </w:r>
      <w:r>
        <w:rPr>
          <w:rFonts w:ascii="Times New Roman"/>
          <w:spacing w:val="31"/>
          <w:sz w:val="20"/>
        </w:rPr>
        <w:t xml:space="preserve"> </w:t>
      </w:r>
      <w:hyperlink r:id="rId8" w:history="1">
        <w:r w:rsidR="00085D7C" w:rsidRPr="00910B6E">
          <w:rPr>
            <w:rStyle w:val="Collegamentoipertestuale"/>
            <w:spacing w:val="-2"/>
          </w:rPr>
          <w:t>GEIC81200X@pec.istruzione.it</w:t>
        </w:r>
      </w:hyperlink>
    </w:p>
    <w:p w:rsidR="00971675" w:rsidRDefault="00971675">
      <w:pPr>
        <w:pStyle w:val="Corpotesto"/>
        <w:rPr>
          <w:sz w:val="22"/>
        </w:rPr>
      </w:pPr>
    </w:p>
    <w:p w:rsidR="00761227" w:rsidRDefault="00761227">
      <w:pPr>
        <w:pStyle w:val="Corpotesto"/>
        <w:rPr>
          <w:sz w:val="22"/>
        </w:rPr>
      </w:pPr>
    </w:p>
    <w:p w:rsidR="00761227" w:rsidRDefault="00761227">
      <w:pPr>
        <w:pStyle w:val="Corpotesto"/>
        <w:rPr>
          <w:sz w:val="22"/>
        </w:rPr>
      </w:pPr>
    </w:p>
    <w:p w:rsidR="00971675" w:rsidRDefault="00971675">
      <w:pPr>
        <w:pStyle w:val="Corpotesto"/>
        <w:rPr>
          <w:sz w:val="22"/>
        </w:rPr>
      </w:pPr>
    </w:p>
    <w:p w:rsidR="00971675" w:rsidRDefault="00336F7D">
      <w:pPr>
        <w:pStyle w:val="Titolo"/>
      </w:pPr>
      <w:r>
        <w:rPr>
          <w:spacing w:val="-2"/>
        </w:rPr>
        <w:t>ISTANZA</w:t>
      </w:r>
      <w:r>
        <w:rPr>
          <w:spacing w:val="-15"/>
        </w:rPr>
        <w:t xml:space="preserve"> </w:t>
      </w:r>
      <w:r>
        <w:rPr>
          <w:spacing w:val="-2"/>
        </w:rPr>
        <w:t>DI</w:t>
      </w:r>
      <w:r>
        <w:rPr>
          <w:spacing w:val="-16"/>
        </w:rPr>
        <w:t xml:space="preserve"> </w:t>
      </w:r>
      <w:r>
        <w:rPr>
          <w:spacing w:val="-2"/>
        </w:rPr>
        <w:t>ACCESSO</w:t>
      </w:r>
      <w:r>
        <w:rPr>
          <w:spacing w:val="-14"/>
        </w:rPr>
        <w:t xml:space="preserve"> </w:t>
      </w:r>
      <w:r>
        <w:rPr>
          <w:spacing w:val="-2"/>
        </w:rPr>
        <w:t>CIVICO</w:t>
      </w:r>
      <w:r>
        <w:rPr>
          <w:spacing w:val="-13"/>
        </w:rPr>
        <w:t xml:space="preserve"> </w:t>
      </w:r>
      <w:r>
        <w:rPr>
          <w:spacing w:val="-2"/>
        </w:rPr>
        <w:t>SEMPLICE</w:t>
      </w:r>
    </w:p>
    <w:p w:rsidR="00971675" w:rsidRDefault="00336F7D">
      <w:pPr>
        <w:spacing w:before="38"/>
        <w:ind w:left="371" w:right="343"/>
        <w:jc w:val="center"/>
        <w:rPr>
          <w:rFonts w:ascii="Times New Roman"/>
          <w:sz w:val="28"/>
        </w:rPr>
      </w:pPr>
      <w:r>
        <w:rPr>
          <w:rFonts w:ascii="Times New Roman"/>
          <w:spacing w:val="-4"/>
          <w:sz w:val="28"/>
        </w:rPr>
        <w:t>(ossia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pacing w:val="-4"/>
          <w:sz w:val="28"/>
        </w:rPr>
        <w:t>per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pacing w:val="-4"/>
          <w:sz w:val="28"/>
        </w:rPr>
        <w:t>documenti,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pacing w:val="-4"/>
          <w:sz w:val="28"/>
        </w:rPr>
        <w:t>dati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pacing w:val="-4"/>
          <w:sz w:val="28"/>
        </w:rPr>
        <w:t>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pacing w:val="-4"/>
          <w:sz w:val="28"/>
        </w:rPr>
        <w:t>informazioni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b/>
          <w:spacing w:val="-4"/>
          <w:sz w:val="28"/>
          <w:u w:val="single"/>
        </w:rPr>
        <w:t>soggetti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spacing w:val="-4"/>
          <w:sz w:val="28"/>
        </w:rPr>
        <w:t>a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pacing w:val="-4"/>
          <w:sz w:val="28"/>
        </w:rPr>
        <w:t>obbligo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4"/>
          <w:sz w:val="28"/>
        </w:rPr>
        <w:t>di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pacing w:val="-4"/>
          <w:sz w:val="28"/>
        </w:rPr>
        <w:t>pubblicazione)</w:t>
      </w:r>
    </w:p>
    <w:p w:rsidR="00971675" w:rsidRDefault="00336F7D">
      <w:pPr>
        <w:spacing w:before="48"/>
        <w:ind w:left="305" w:right="343"/>
        <w:jc w:val="center"/>
        <w:rPr>
          <w:rFonts w:ascii="Times New Roman"/>
          <w:sz w:val="20"/>
        </w:rPr>
      </w:pPr>
      <w:r>
        <w:rPr>
          <w:rFonts w:ascii="Times New Roman"/>
          <w:spacing w:val="-2"/>
          <w:sz w:val="20"/>
        </w:rPr>
        <w:t>(art.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2"/>
          <w:sz w:val="20"/>
        </w:rPr>
        <w:t>5,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2"/>
          <w:sz w:val="20"/>
        </w:rPr>
        <w:t>comma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2"/>
          <w:sz w:val="20"/>
        </w:rPr>
        <w:t>1,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2"/>
          <w:sz w:val="20"/>
        </w:rPr>
        <w:t>d.lgs.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2"/>
          <w:sz w:val="20"/>
        </w:rPr>
        <w:t>n.33/2013)</w:t>
      </w:r>
    </w:p>
    <w:p w:rsidR="00971675" w:rsidRDefault="00971675">
      <w:pPr>
        <w:pStyle w:val="Corpotesto"/>
        <w:rPr>
          <w:rFonts w:ascii="Times New Roman"/>
          <w:sz w:val="20"/>
        </w:rPr>
      </w:pPr>
    </w:p>
    <w:p w:rsidR="00971675" w:rsidRDefault="00971675">
      <w:pPr>
        <w:pStyle w:val="Corpotesto"/>
        <w:rPr>
          <w:rFonts w:ascii="Times New Roman"/>
          <w:sz w:val="20"/>
        </w:rPr>
      </w:pPr>
    </w:p>
    <w:p w:rsidR="00761227" w:rsidRDefault="00761227">
      <w:pPr>
        <w:pStyle w:val="Corpotesto"/>
        <w:rPr>
          <w:rFonts w:ascii="Times New Roman"/>
          <w:sz w:val="20"/>
        </w:rPr>
      </w:pPr>
    </w:p>
    <w:p w:rsidR="00761227" w:rsidRDefault="00761227">
      <w:pPr>
        <w:pStyle w:val="Corpotesto"/>
        <w:rPr>
          <w:rFonts w:ascii="Times New Roman"/>
          <w:sz w:val="20"/>
        </w:rPr>
      </w:pPr>
    </w:p>
    <w:p w:rsidR="00971675" w:rsidRDefault="00971675">
      <w:pPr>
        <w:pStyle w:val="Corpotesto"/>
        <w:spacing w:before="46"/>
        <w:rPr>
          <w:rFonts w:ascii="Times New Roman"/>
          <w:sz w:val="20"/>
        </w:rPr>
      </w:pPr>
    </w:p>
    <w:p w:rsidR="00971675" w:rsidRDefault="00336F7D">
      <w:pPr>
        <w:tabs>
          <w:tab w:val="left" w:pos="6094"/>
          <w:tab w:val="left" w:pos="9983"/>
        </w:tabs>
        <w:ind w:right="1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La/il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sottoscritta/o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COGNOME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0"/>
          <w:sz w:val="24"/>
        </w:rPr>
        <w:t>*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NOME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0"/>
          <w:sz w:val="24"/>
        </w:rPr>
        <w:t>*</w:t>
      </w:r>
      <w:r>
        <w:rPr>
          <w:rFonts w:ascii="Times New Roman"/>
          <w:sz w:val="24"/>
          <w:u w:val="single"/>
        </w:rPr>
        <w:tab/>
      </w:r>
    </w:p>
    <w:p w:rsidR="00971675" w:rsidRDefault="00336F7D">
      <w:pPr>
        <w:tabs>
          <w:tab w:val="left" w:pos="3732"/>
          <w:tab w:val="left" w:pos="4500"/>
          <w:tab w:val="left" w:pos="5102"/>
          <w:tab w:val="left" w:pos="6320"/>
        </w:tabs>
        <w:spacing w:before="264"/>
        <w:ind w:left="112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NATA/O</w:t>
      </w:r>
      <w:r>
        <w:rPr>
          <w:rFonts w:ascii="Times New Roman"/>
          <w:spacing w:val="-1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</w:t>
      </w:r>
      <w:r>
        <w:rPr>
          <w:rFonts w:ascii="Times New Roman"/>
          <w:spacing w:val="-10"/>
          <w:w w:val="105"/>
          <w:sz w:val="24"/>
        </w:rPr>
        <w:t xml:space="preserve"> *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5"/>
          <w:w w:val="115"/>
          <w:sz w:val="24"/>
        </w:rPr>
        <w:t>IL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0"/>
          <w:w w:val="120"/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0"/>
          <w:w w:val="120"/>
          <w:sz w:val="24"/>
        </w:rPr>
        <w:t>/</w:t>
      </w:r>
      <w:r>
        <w:rPr>
          <w:rFonts w:ascii="Times New Roman"/>
          <w:sz w:val="24"/>
          <w:u w:val="single"/>
        </w:rPr>
        <w:tab/>
      </w:r>
    </w:p>
    <w:p w:rsidR="00971675" w:rsidRDefault="00336F7D">
      <w:pPr>
        <w:tabs>
          <w:tab w:val="left" w:pos="4548"/>
          <w:tab w:val="left" w:pos="6394"/>
        </w:tabs>
        <w:spacing w:before="267"/>
        <w:ind w:left="112"/>
        <w:rPr>
          <w:rFonts w:ascii="Times New Roman"/>
          <w:sz w:val="24"/>
        </w:rPr>
      </w:pPr>
      <w:r>
        <w:rPr>
          <w:rFonts w:ascii="Times New Roman"/>
          <w:sz w:val="24"/>
        </w:rPr>
        <w:t>RESIDENTE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10"/>
          <w:sz w:val="24"/>
        </w:rPr>
        <w:t>*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PROV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0"/>
          <w:sz w:val="24"/>
        </w:rPr>
        <w:t>(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0"/>
          <w:sz w:val="24"/>
        </w:rPr>
        <w:t>)</w:t>
      </w:r>
    </w:p>
    <w:p w:rsidR="00971675" w:rsidRDefault="00336F7D">
      <w:pPr>
        <w:tabs>
          <w:tab w:val="left" w:pos="6518"/>
          <w:tab w:val="left" w:pos="7781"/>
          <w:tab w:val="left" w:pos="9963"/>
        </w:tabs>
        <w:spacing w:before="259"/>
        <w:ind w:left="112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VIA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5"/>
          <w:sz w:val="24"/>
        </w:rPr>
        <w:t>N.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CAP </w:t>
      </w:r>
      <w:r>
        <w:rPr>
          <w:rFonts w:ascii="Times New Roman"/>
          <w:sz w:val="24"/>
          <w:u w:val="single"/>
        </w:rPr>
        <w:tab/>
      </w:r>
    </w:p>
    <w:p w:rsidR="00971675" w:rsidRDefault="00336F7D">
      <w:pPr>
        <w:tabs>
          <w:tab w:val="left" w:pos="5542"/>
          <w:tab w:val="left" w:pos="9771"/>
        </w:tabs>
        <w:spacing w:before="267" w:line="470" w:lineRule="auto"/>
        <w:ind w:left="112" w:right="439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672429</wp:posOffset>
                </wp:positionV>
                <wp:extent cx="533400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0">
                              <a:moveTo>
                                <a:pt x="0" y="0"/>
                              </a:moveTo>
                              <a:lnTo>
                                <a:pt x="53340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9EA10" id="Graphic 4" o:spid="_x0000_s1026" style="position:absolute;margin-left:100pt;margin-top:52.95pt;width:420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" path="m,l5334000,e" filled="f" strokeweight=".6pt">
                <v:path arrowok="t"/>
                <w10:wrap anchorx="page"/>
              </v:shape>
            </w:pict>
          </mc:Fallback>
        </mc:AlternateContent>
      </w:r>
      <w:r>
        <w:rPr>
          <w:rFonts w:ascii="Times New Roman" w:hAnsi="Times New Roman"/>
          <w:spacing w:val="-2"/>
          <w:sz w:val="24"/>
        </w:rPr>
        <w:t>e-mail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4"/>
          <w:sz w:val="24"/>
        </w:rPr>
        <w:t>tel.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in qualità di</w:t>
      </w:r>
      <w:r>
        <w:rPr>
          <w:rFonts w:ascii="Times New Roman" w:hAnsi="Times New Roman"/>
          <w:sz w:val="24"/>
          <w:vertAlign w:val="superscript"/>
        </w:rPr>
        <w:t>1</w:t>
      </w:r>
    </w:p>
    <w:p w:rsidR="00971675" w:rsidRDefault="00336F7D">
      <w:pPr>
        <w:spacing w:line="271" w:lineRule="exact"/>
        <w:ind w:left="112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Considerata</w:t>
      </w:r>
    </w:p>
    <w:p w:rsidR="00971675" w:rsidRDefault="00336F7D">
      <w:pPr>
        <w:pStyle w:val="Paragrafoelenco"/>
        <w:numPr>
          <w:ilvl w:val="0"/>
          <w:numId w:val="2"/>
        </w:numPr>
        <w:tabs>
          <w:tab w:val="left" w:pos="315"/>
        </w:tabs>
        <w:spacing w:before="3" w:line="232" w:lineRule="auto"/>
        <w:ind w:right="7761" w:firstLine="0"/>
        <w:rPr>
          <w:sz w:val="24"/>
        </w:rPr>
      </w:pPr>
      <w:r>
        <w:rPr>
          <w:spacing w:val="-6"/>
          <w:sz w:val="24"/>
        </w:rPr>
        <w:t>l’omessa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 xml:space="preserve">pubblicazione </w:t>
      </w:r>
      <w:r>
        <w:rPr>
          <w:spacing w:val="-2"/>
          <w:sz w:val="24"/>
        </w:rPr>
        <w:t>ovvero</w:t>
      </w:r>
    </w:p>
    <w:p w:rsidR="00971675" w:rsidRDefault="00336F7D">
      <w:pPr>
        <w:pStyle w:val="Paragrafoelenco"/>
        <w:numPr>
          <w:ilvl w:val="0"/>
          <w:numId w:val="2"/>
        </w:numPr>
        <w:tabs>
          <w:tab w:val="left" w:pos="315"/>
        </w:tabs>
        <w:spacing w:before="4" w:line="232" w:lineRule="auto"/>
        <w:ind w:right="7621" w:firstLine="0"/>
        <w:rPr>
          <w:sz w:val="24"/>
        </w:rPr>
      </w:pPr>
      <w:r>
        <w:rPr>
          <w:spacing w:val="-6"/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pubblicazione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 xml:space="preserve">parziale </w:t>
      </w:r>
      <w:r>
        <w:rPr>
          <w:sz w:val="24"/>
        </w:rPr>
        <w:t>del seguente</w:t>
      </w:r>
    </w:p>
    <w:p w:rsidR="00971675" w:rsidRDefault="00336F7D">
      <w:pPr>
        <w:pStyle w:val="Paragrafoelenco"/>
        <w:numPr>
          <w:ilvl w:val="0"/>
          <w:numId w:val="2"/>
        </w:numPr>
        <w:tabs>
          <w:tab w:val="left" w:pos="315"/>
        </w:tabs>
        <w:spacing w:before="263"/>
        <w:ind w:left="315" w:hanging="203"/>
        <w:rPr>
          <w:sz w:val="24"/>
        </w:rPr>
      </w:pPr>
      <w:r>
        <w:rPr>
          <w:spacing w:val="-2"/>
          <w:sz w:val="24"/>
        </w:rPr>
        <w:t>documento</w:t>
      </w:r>
    </w:p>
    <w:p w:rsidR="00971675" w:rsidRDefault="00336F7D">
      <w:pPr>
        <w:pStyle w:val="Corpotesto"/>
        <w:spacing w:before="7"/>
        <w:rPr>
          <w:rFonts w:ascii="Times New Roman"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541019</wp:posOffset>
                </wp:positionH>
                <wp:positionV relativeFrom="paragraph">
                  <wp:posOffset>158617</wp:posOffset>
                </wp:positionV>
                <wp:extent cx="449643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96435">
                              <a:moveTo>
                                <a:pt x="0" y="0"/>
                              </a:moveTo>
                              <a:lnTo>
                                <a:pt x="4496434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D350F" id="Graphic 5" o:spid="_x0000_s1026" style="position:absolute;margin-left:42.6pt;margin-top:12.5pt;width:354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96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" path="m,l4496434,e" filled="f" strokeweight=".6pt">
                <v:path arrowok="t"/>
                <w10:wrap type="topAndBottom" anchorx="page"/>
              </v:shape>
            </w:pict>
          </mc:Fallback>
        </mc:AlternateContent>
      </w:r>
    </w:p>
    <w:p w:rsidR="00971675" w:rsidRDefault="00336F7D">
      <w:pPr>
        <w:pStyle w:val="Paragrafoelenco"/>
        <w:numPr>
          <w:ilvl w:val="0"/>
          <w:numId w:val="2"/>
        </w:numPr>
        <w:tabs>
          <w:tab w:val="left" w:pos="315"/>
        </w:tabs>
        <w:ind w:left="315" w:hanging="203"/>
        <w:rPr>
          <w:sz w:val="24"/>
        </w:rPr>
      </w:pPr>
      <w:r>
        <w:rPr>
          <w:spacing w:val="-4"/>
          <w:sz w:val="24"/>
        </w:rPr>
        <w:t>dato</w:t>
      </w:r>
    </w:p>
    <w:p w:rsidR="00971675" w:rsidRDefault="00336F7D">
      <w:pPr>
        <w:pStyle w:val="Corpotesto"/>
        <w:spacing w:before="5"/>
        <w:rPr>
          <w:rFonts w:ascii="Times New Roman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541019</wp:posOffset>
                </wp:positionH>
                <wp:positionV relativeFrom="paragraph">
                  <wp:posOffset>142889</wp:posOffset>
                </wp:positionV>
                <wp:extent cx="449643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96435">
                              <a:moveTo>
                                <a:pt x="0" y="0"/>
                              </a:moveTo>
                              <a:lnTo>
                                <a:pt x="4496434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43FC4" id="Graphic 6" o:spid="_x0000_s1026" style="position:absolute;margin-left:42.6pt;margin-top:11.25pt;width:354.0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96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" path="m,l4496434,e" filled="f" strokeweight=".6pt">
                <v:path arrowok="t"/>
                <w10:wrap type="topAndBottom" anchorx="page"/>
              </v:shape>
            </w:pict>
          </mc:Fallback>
        </mc:AlternateContent>
      </w:r>
    </w:p>
    <w:p w:rsidR="00971675" w:rsidRDefault="00336F7D">
      <w:pPr>
        <w:pStyle w:val="Paragrafoelenco"/>
        <w:numPr>
          <w:ilvl w:val="0"/>
          <w:numId w:val="2"/>
        </w:numPr>
        <w:tabs>
          <w:tab w:val="left" w:pos="315"/>
        </w:tabs>
        <w:ind w:left="315" w:hanging="203"/>
        <w:rPr>
          <w:sz w:val="24"/>
        </w:rPr>
      </w:pPr>
      <w:r>
        <w:rPr>
          <w:spacing w:val="-2"/>
          <w:sz w:val="24"/>
        </w:rPr>
        <w:t>informazione</w:t>
      </w:r>
    </w:p>
    <w:p w:rsidR="00971675" w:rsidRDefault="00336F7D">
      <w:pPr>
        <w:pStyle w:val="Corpotesto"/>
        <w:spacing w:before="5"/>
        <w:rPr>
          <w:rFonts w:ascii="Times New Roman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541019</wp:posOffset>
                </wp:positionH>
                <wp:positionV relativeFrom="paragraph">
                  <wp:posOffset>142889</wp:posOffset>
                </wp:positionV>
                <wp:extent cx="449643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96435">
                              <a:moveTo>
                                <a:pt x="0" y="0"/>
                              </a:moveTo>
                              <a:lnTo>
                                <a:pt x="4496434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ECF1B" id="Graphic 7" o:spid="_x0000_s1026" style="position:absolute;margin-left:42.6pt;margin-top:11.25pt;width:354.0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96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" path="m,l4496434,e" filled="f" strokeweight=".6pt">
                <v:path arrowok="t"/>
                <w10:wrap type="topAndBottom" anchorx="page"/>
              </v:shape>
            </w:pict>
          </mc:Fallback>
        </mc:AlternateContent>
      </w:r>
    </w:p>
    <w:p w:rsidR="00971675" w:rsidRDefault="00336F7D">
      <w:pPr>
        <w:spacing w:before="254" w:line="232" w:lineRule="auto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che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in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base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alla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normativa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vigente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non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risulta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pubblicato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sul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sito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dell’Istituto</w:t>
      </w:r>
      <w:r w:rsidR="002E5FDB">
        <w:rPr>
          <w:rFonts w:ascii="Times New Roman" w:hAnsi="Times New Roman"/>
          <w:spacing w:val="-13"/>
          <w:sz w:val="24"/>
        </w:rPr>
        <w:t>.</w:t>
      </w:r>
    </w:p>
    <w:p w:rsidR="00971675" w:rsidRDefault="00336F7D">
      <w:pPr>
        <w:pStyle w:val="Corpotesto"/>
        <w:spacing w:before="122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541019</wp:posOffset>
                </wp:positionH>
                <wp:positionV relativeFrom="paragraph">
                  <wp:posOffset>239144</wp:posOffset>
                </wp:positionV>
                <wp:extent cx="1828800" cy="889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889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1828800" y="8890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4C75E" id="Graphic 8" o:spid="_x0000_s1026" style="position:absolute;margin-left:42.6pt;margin-top:18.85pt;width:2in;height:.7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" path="m1828800,l,,,8890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71675" w:rsidRDefault="00336F7D" w:rsidP="002E5FDB">
      <w:pPr>
        <w:pStyle w:val="Corpotesto"/>
        <w:spacing w:before="58"/>
        <w:ind w:left="112"/>
        <w:rPr>
          <w:rFonts w:ascii="Times New Roman"/>
        </w:rPr>
        <w:sectPr w:rsidR="00971675" w:rsidSect="00A425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50"/>
          <w:pgMar w:top="709" w:right="960" w:bottom="1135" w:left="740" w:header="283" w:footer="991" w:gutter="0"/>
          <w:pgNumType w:start="1"/>
          <w:cols w:space="720"/>
        </w:sectPr>
      </w:pPr>
      <w:r>
        <w:rPr>
          <w:rFonts w:ascii="Times New Roman"/>
          <w:spacing w:val="-4"/>
          <w:position w:val="4"/>
          <w:sz w:val="10"/>
        </w:rPr>
        <w:t>1</w:t>
      </w:r>
      <w:r>
        <w:rPr>
          <w:rFonts w:ascii="Times New Roman"/>
          <w:spacing w:val="11"/>
          <w:position w:val="4"/>
          <w:sz w:val="10"/>
        </w:rPr>
        <w:t xml:space="preserve"> </w:t>
      </w:r>
      <w:r>
        <w:rPr>
          <w:rFonts w:ascii="Times New Roman"/>
          <w:spacing w:val="-4"/>
        </w:rPr>
        <w:t>Indicare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4"/>
        </w:rPr>
        <w:t>la</w:t>
      </w:r>
      <w:r>
        <w:rPr>
          <w:rFonts w:ascii="Times New Roman"/>
        </w:rPr>
        <w:t xml:space="preserve"> </w:t>
      </w:r>
      <w:r>
        <w:rPr>
          <w:rFonts w:ascii="Times New Roman"/>
          <w:spacing w:val="-4"/>
        </w:rPr>
        <w:t>qualifica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4"/>
        </w:rPr>
        <w:t>nel caso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4"/>
        </w:rPr>
        <w:t>si agisca</w:t>
      </w:r>
      <w:r>
        <w:rPr>
          <w:rFonts w:ascii="Times New Roman"/>
        </w:rPr>
        <w:t xml:space="preserve"> </w:t>
      </w:r>
      <w:r>
        <w:rPr>
          <w:rFonts w:ascii="Times New Roman"/>
          <w:spacing w:val="-4"/>
        </w:rPr>
        <w:t>per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4"/>
        </w:rPr>
        <w:t>conto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4"/>
        </w:rPr>
        <w:t>di una persona</w:t>
      </w:r>
      <w:r>
        <w:rPr>
          <w:rFonts w:ascii="Times New Roman"/>
          <w:spacing w:val="1"/>
        </w:rPr>
        <w:t xml:space="preserve"> </w:t>
      </w:r>
      <w:r w:rsidR="002E5FDB">
        <w:rPr>
          <w:rFonts w:ascii="Times New Roman"/>
          <w:spacing w:val="-4"/>
        </w:rPr>
        <w:t>giuridic</w:t>
      </w:r>
    </w:p>
    <w:p w:rsidR="00971675" w:rsidRDefault="00971675">
      <w:pPr>
        <w:pStyle w:val="Corpotesto"/>
        <w:rPr>
          <w:rFonts w:ascii="Times New Roman"/>
          <w:sz w:val="24"/>
        </w:rPr>
      </w:pPr>
    </w:p>
    <w:p w:rsidR="00971675" w:rsidRDefault="00971675">
      <w:pPr>
        <w:pStyle w:val="Corpotesto"/>
        <w:spacing w:before="56"/>
        <w:rPr>
          <w:rFonts w:ascii="Times New Roman"/>
          <w:sz w:val="24"/>
        </w:rPr>
      </w:pPr>
    </w:p>
    <w:p w:rsidR="00971675" w:rsidRDefault="00336F7D">
      <w:pPr>
        <w:pStyle w:val="Titolo1"/>
        <w:spacing w:before="1"/>
        <w:ind w:left="28" w:right="366"/>
        <w:jc w:val="center"/>
        <w:rPr>
          <w:rFonts w:ascii="Times New Roman"/>
        </w:rPr>
      </w:pPr>
      <w:r>
        <w:rPr>
          <w:rFonts w:ascii="Times New Roman"/>
          <w:spacing w:val="-2"/>
          <w:w w:val="105"/>
        </w:rPr>
        <w:t>CHIEDE</w:t>
      </w:r>
    </w:p>
    <w:p w:rsidR="00971675" w:rsidRDefault="00336F7D">
      <w:pPr>
        <w:spacing w:before="263" w:line="235" w:lineRule="auto"/>
        <w:ind w:left="112" w:right="452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>ai sensi 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gli effetti dell’art.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5, c. 1, D. Lgs. n. 33/2013, 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relative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disposizioni di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attuazione dell’Ente, la pubblicazione di quanto richiesto e la comunicazione alla/al medesima/o dell’avvenuta </w:t>
      </w:r>
      <w:r>
        <w:rPr>
          <w:rFonts w:ascii="Times New Roman" w:hAnsi="Times New Roman"/>
          <w:spacing w:val="-2"/>
          <w:sz w:val="24"/>
        </w:rPr>
        <w:t>pubblicazione,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indicando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il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collegamento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ipertestuale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al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dato/informazione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oggetto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dell’istanza.</w:t>
      </w:r>
    </w:p>
    <w:p w:rsidR="00761227" w:rsidRDefault="00761227">
      <w:pPr>
        <w:spacing w:before="263" w:line="235" w:lineRule="auto"/>
        <w:ind w:left="112" w:right="452"/>
        <w:jc w:val="both"/>
        <w:rPr>
          <w:rFonts w:ascii="Times New Roman" w:hAnsi="Times New Roman"/>
          <w:sz w:val="24"/>
        </w:rPr>
      </w:pPr>
    </w:p>
    <w:p w:rsidR="00971675" w:rsidRDefault="00336F7D">
      <w:pPr>
        <w:pStyle w:val="Titolo1"/>
        <w:spacing w:before="270"/>
        <w:ind w:left="28" w:right="371"/>
        <w:jc w:val="center"/>
        <w:rPr>
          <w:rFonts w:ascii="Times New Roman"/>
        </w:rPr>
      </w:pPr>
      <w:r>
        <w:rPr>
          <w:rFonts w:ascii="Times New Roman"/>
          <w:spacing w:val="-2"/>
        </w:rPr>
        <w:t>DICHIARA</w:t>
      </w:r>
    </w:p>
    <w:p w:rsidR="00971675" w:rsidRDefault="00971675">
      <w:pPr>
        <w:pStyle w:val="Corpotesto"/>
        <w:spacing w:before="42"/>
        <w:rPr>
          <w:rFonts w:ascii="Times New Roman"/>
          <w:b/>
          <w:sz w:val="24"/>
        </w:rPr>
      </w:pPr>
    </w:p>
    <w:p w:rsidR="00971675" w:rsidRDefault="00336F7D">
      <w:pPr>
        <w:spacing w:before="1" w:line="268" w:lineRule="auto"/>
        <w:ind w:left="472" w:right="452" w:hanging="361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</w:t>
      </w:r>
      <w:r>
        <w:rPr>
          <w:rFonts w:ascii="Times New Roman" w:hAnsi="Times New Roman"/>
          <w:sz w:val="24"/>
        </w:rPr>
        <w:t xml:space="preserve"> di conoscere le sanzioni amministrative e penali previste dagli artt. 75 e 76 del D.P.R. 445/2000, “Testo unico delle disposizioni legislative e regolamentari in materia di documentazione </w:t>
      </w:r>
      <w:r>
        <w:rPr>
          <w:rFonts w:ascii="Times New Roman" w:hAnsi="Times New Roman"/>
          <w:spacing w:val="-2"/>
          <w:sz w:val="24"/>
        </w:rPr>
        <w:t>amministrativa”</w:t>
      </w:r>
      <w:r>
        <w:rPr>
          <w:rFonts w:ascii="Times New Roman" w:hAnsi="Times New Roman"/>
          <w:spacing w:val="-2"/>
          <w:sz w:val="24"/>
          <w:vertAlign w:val="superscript"/>
        </w:rPr>
        <w:t>3</w:t>
      </w:r>
      <w:r>
        <w:rPr>
          <w:rFonts w:ascii="Times New Roman" w:hAnsi="Times New Roman"/>
          <w:spacing w:val="-2"/>
          <w:sz w:val="24"/>
        </w:rPr>
        <w:t>;</w:t>
      </w:r>
    </w:p>
    <w:p w:rsidR="00971675" w:rsidRDefault="00971675">
      <w:pPr>
        <w:pStyle w:val="Corpotesto"/>
        <w:spacing w:before="46"/>
        <w:rPr>
          <w:rFonts w:ascii="Times New Roman"/>
          <w:sz w:val="24"/>
        </w:rPr>
      </w:pPr>
    </w:p>
    <w:p w:rsidR="00971675" w:rsidRDefault="00336F7D">
      <w:pPr>
        <w:tabs>
          <w:tab w:val="left" w:pos="469"/>
          <w:tab w:val="left" w:pos="937"/>
          <w:tab w:val="left" w:pos="1701"/>
          <w:tab w:val="left" w:pos="2952"/>
          <w:tab w:val="left" w:pos="3890"/>
          <w:tab w:val="left" w:pos="4975"/>
          <w:tab w:val="left" w:pos="5419"/>
          <w:tab w:val="left" w:pos="6413"/>
          <w:tab w:val="left" w:pos="7519"/>
          <w:tab w:val="left" w:pos="7983"/>
          <w:tab w:val="left" w:pos="8775"/>
        </w:tabs>
        <w:ind w:left="112"/>
        <w:rPr>
          <w:rFonts w:ascii="Times New Roman" w:hAnsi="Times New Roman"/>
          <w:sz w:val="24"/>
        </w:rPr>
      </w:pPr>
      <w:r>
        <w:rPr>
          <w:rFonts w:ascii="Symbol" w:hAnsi="Symbol"/>
          <w:spacing w:val="-10"/>
          <w:sz w:val="24"/>
        </w:rPr>
        <w:t>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5"/>
          <w:sz w:val="24"/>
        </w:rPr>
        <w:t>di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voler</w:t>
      </w:r>
      <w:r>
        <w:rPr>
          <w:rFonts w:ascii="Times New Roman" w:hAnsi="Times New Roman"/>
          <w:sz w:val="24"/>
        </w:rPr>
        <w:tab/>
        <w:t>ricevere</w:t>
      </w:r>
      <w:r>
        <w:rPr>
          <w:rFonts w:ascii="Times New Roman" w:hAnsi="Times New Roman"/>
          <w:spacing w:val="67"/>
          <w:w w:val="150"/>
          <w:sz w:val="24"/>
        </w:rPr>
        <w:t xml:space="preserve"> </w:t>
      </w:r>
      <w:r>
        <w:rPr>
          <w:rFonts w:ascii="Times New Roman" w:hAnsi="Times New Roman"/>
          <w:spacing w:val="-10"/>
          <w:sz w:val="24"/>
          <w:vertAlign w:val="superscript"/>
        </w:rPr>
        <w:t>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quanto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richiesto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5"/>
          <w:sz w:val="24"/>
        </w:rPr>
        <w:t>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proprio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indirizzo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5"/>
          <w:sz w:val="24"/>
        </w:rPr>
        <w:t>di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posta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elettronica</w:t>
      </w:r>
    </w:p>
    <w:p w:rsidR="00971675" w:rsidRDefault="00336F7D">
      <w:pPr>
        <w:tabs>
          <w:tab w:val="left" w:pos="2872"/>
        </w:tabs>
        <w:spacing w:before="35"/>
        <w:ind w:left="472"/>
        <w:rPr>
          <w:rFonts w:ascii="Times New Roman"/>
          <w:spacing w:val="-10"/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0"/>
          <w:sz w:val="24"/>
        </w:rPr>
        <w:t>,</w:t>
      </w:r>
    </w:p>
    <w:p w:rsidR="00761227" w:rsidRDefault="00761227">
      <w:pPr>
        <w:tabs>
          <w:tab w:val="left" w:pos="2872"/>
        </w:tabs>
        <w:spacing w:before="35"/>
        <w:ind w:left="472"/>
        <w:rPr>
          <w:rFonts w:ascii="Times New Roman"/>
          <w:sz w:val="24"/>
        </w:rPr>
      </w:pPr>
    </w:p>
    <w:p w:rsidR="00971675" w:rsidRDefault="00336F7D">
      <w:pPr>
        <w:tabs>
          <w:tab w:val="left" w:pos="7037"/>
        </w:tabs>
        <w:spacing w:before="36"/>
        <w:ind w:left="112"/>
        <w:rPr>
          <w:rFonts w:ascii="Times New Roman"/>
          <w:sz w:val="24"/>
        </w:rPr>
      </w:pPr>
      <w:r>
        <w:rPr>
          <w:rFonts w:ascii="Times New Roman"/>
          <w:spacing w:val="-4"/>
          <w:sz w:val="24"/>
        </w:rPr>
        <w:t>oppure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4"/>
          <w:sz w:val="24"/>
        </w:rPr>
        <w:t>che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4"/>
          <w:sz w:val="24"/>
        </w:rPr>
        <w:t>gli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4"/>
          <w:sz w:val="24"/>
        </w:rPr>
        <w:t>atti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4"/>
          <w:sz w:val="24"/>
        </w:rPr>
        <w:t>siano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4"/>
          <w:sz w:val="24"/>
        </w:rPr>
        <w:t>inviati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4"/>
          <w:sz w:val="24"/>
        </w:rPr>
        <w:t>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4"/>
          <w:sz w:val="24"/>
        </w:rPr>
        <w:t>seguente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4"/>
          <w:sz w:val="24"/>
        </w:rPr>
        <w:t>indirizzo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5"/>
          <w:sz w:val="24"/>
        </w:rPr>
        <w:t>pec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0"/>
          <w:sz w:val="24"/>
        </w:rPr>
        <w:t>,</w:t>
      </w:r>
    </w:p>
    <w:p w:rsidR="00761227" w:rsidRDefault="00761227">
      <w:pPr>
        <w:tabs>
          <w:tab w:val="left" w:pos="9859"/>
        </w:tabs>
        <w:spacing w:before="36" w:line="266" w:lineRule="auto"/>
        <w:ind w:left="112" w:right="349"/>
        <w:rPr>
          <w:rFonts w:ascii="Times New Roman"/>
          <w:sz w:val="24"/>
        </w:rPr>
      </w:pPr>
    </w:p>
    <w:p w:rsidR="00971675" w:rsidRDefault="00336F7D">
      <w:pPr>
        <w:tabs>
          <w:tab w:val="left" w:pos="9859"/>
        </w:tabs>
        <w:spacing w:before="36" w:line="266" w:lineRule="auto"/>
        <w:ind w:left="112" w:right="349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oppure che gli atti siano inviati al seguente indirizzo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mediante raccomandata con avviso di ricevimento.</w:t>
      </w:r>
    </w:p>
    <w:p w:rsidR="00971675" w:rsidRDefault="00336F7D">
      <w:pPr>
        <w:pStyle w:val="Titolo1"/>
        <w:spacing w:before="273"/>
      </w:pPr>
      <w:r>
        <w:rPr>
          <w:w w:val="80"/>
        </w:rPr>
        <w:t>(Si</w:t>
      </w:r>
      <w:r>
        <w:rPr>
          <w:spacing w:val="-2"/>
        </w:rPr>
        <w:t xml:space="preserve"> </w:t>
      </w:r>
      <w:r>
        <w:rPr>
          <w:w w:val="80"/>
        </w:rPr>
        <w:t>allega</w:t>
      </w:r>
      <w:r>
        <w:rPr>
          <w:spacing w:val="1"/>
        </w:rPr>
        <w:t xml:space="preserve"> </w:t>
      </w:r>
      <w:r>
        <w:rPr>
          <w:w w:val="80"/>
        </w:rPr>
        <w:t>copia</w:t>
      </w:r>
      <w:r>
        <w:rPr>
          <w:spacing w:val="1"/>
        </w:rPr>
        <w:t xml:space="preserve"> </w:t>
      </w:r>
      <w:r>
        <w:rPr>
          <w:w w:val="80"/>
        </w:rPr>
        <w:t>del</w:t>
      </w:r>
      <w:r>
        <w:t xml:space="preserve"> </w:t>
      </w:r>
      <w:r>
        <w:rPr>
          <w:w w:val="80"/>
        </w:rPr>
        <w:t>proprio</w:t>
      </w:r>
      <w:r>
        <w:rPr>
          <w:spacing w:val="-2"/>
        </w:rPr>
        <w:t xml:space="preserve"> </w:t>
      </w:r>
      <w:r>
        <w:rPr>
          <w:w w:val="80"/>
        </w:rPr>
        <w:t>documento</w:t>
      </w:r>
      <w:r>
        <w:rPr>
          <w:spacing w:val="4"/>
        </w:rPr>
        <w:t xml:space="preserve"> </w:t>
      </w:r>
      <w:r>
        <w:rPr>
          <w:spacing w:val="-2"/>
          <w:w w:val="80"/>
        </w:rPr>
        <w:t>d’identità)</w:t>
      </w:r>
    </w:p>
    <w:p w:rsidR="00971675" w:rsidRDefault="00971675">
      <w:pPr>
        <w:pStyle w:val="Corpotesto"/>
        <w:spacing w:before="67"/>
        <w:rPr>
          <w:rFonts w:ascii="Georgia"/>
          <w:b/>
          <w:sz w:val="24"/>
        </w:rPr>
      </w:pPr>
    </w:p>
    <w:p w:rsidR="00971675" w:rsidRDefault="00336F7D">
      <w:pPr>
        <w:tabs>
          <w:tab w:val="left" w:pos="4552"/>
          <w:tab w:val="left" w:pos="6965"/>
        </w:tabs>
        <w:ind w:left="112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(luogo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2"/>
          <w:sz w:val="24"/>
        </w:rPr>
        <w:t>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2"/>
          <w:sz w:val="24"/>
        </w:rPr>
        <w:t>data)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pacing w:val="-6"/>
          <w:sz w:val="24"/>
        </w:rPr>
        <w:t>(firma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6"/>
          <w:sz w:val="24"/>
        </w:rPr>
        <w:t>per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6"/>
          <w:sz w:val="24"/>
        </w:rPr>
        <w:t>esteso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6"/>
          <w:sz w:val="24"/>
        </w:rPr>
        <w:t>leggibile)</w:t>
      </w:r>
    </w:p>
    <w:p w:rsidR="00971675" w:rsidRDefault="00336F7D">
      <w:pPr>
        <w:pStyle w:val="Corpotesto"/>
        <w:spacing w:before="35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4862195</wp:posOffset>
                </wp:positionH>
                <wp:positionV relativeFrom="paragraph">
                  <wp:posOffset>183585</wp:posOffset>
                </wp:positionV>
                <wp:extent cx="17526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>
                              <a:moveTo>
                                <a:pt x="0" y="0"/>
                              </a:moveTo>
                              <a:lnTo>
                                <a:pt x="17526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B0E0E" id="Graphic 9" o:spid="_x0000_s1026" style="position:absolute;margin-left:382.85pt;margin-top:14.45pt;width:138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" path="m,l1752600,e" filled="f" strokeweight=".6pt">
                <v:path arrowok="t"/>
                <w10:wrap type="topAndBottom" anchorx="page"/>
              </v:shape>
            </w:pict>
          </mc:Fallback>
        </mc:AlternateContent>
      </w:r>
    </w:p>
    <w:p w:rsidR="00971675" w:rsidRDefault="00336F7D">
      <w:pPr>
        <w:spacing w:before="206"/>
        <w:ind w:left="112"/>
        <w:rPr>
          <w:rFonts w:ascii="Times New Roman" w:hAnsi="Times New Roman"/>
          <w:sz w:val="14"/>
        </w:rPr>
      </w:pPr>
      <w:r>
        <w:rPr>
          <w:rFonts w:ascii="Times New Roman" w:hAnsi="Times New Roman"/>
          <w:w w:val="90"/>
          <w:sz w:val="14"/>
        </w:rPr>
        <w:t>*</w:t>
      </w:r>
      <w:r>
        <w:rPr>
          <w:rFonts w:ascii="Times New Roman" w:hAnsi="Times New Roman"/>
          <w:spacing w:val="6"/>
          <w:sz w:val="14"/>
        </w:rPr>
        <w:t xml:space="preserve"> </w:t>
      </w:r>
      <w:r>
        <w:rPr>
          <w:rFonts w:ascii="Times New Roman" w:hAnsi="Times New Roman"/>
          <w:w w:val="90"/>
          <w:sz w:val="14"/>
        </w:rPr>
        <w:t>I</w:t>
      </w:r>
      <w:r>
        <w:rPr>
          <w:rFonts w:ascii="Times New Roman" w:hAnsi="Times New Roman"/>
          <w:spacing w:val="12"/>
          <w:sz w:val="14"/>
        </w:rPr>
        <w:t xml:space="preserve"> </w:t>
      </w:r>
      <w:r>
        <w:rPr>
          <w:rFonts w:ascii="Times New Roman" w:hAnsi="Times New Roman"/>
          <w:w w:val="90"/>
          <w:sz w:val="14"/>
        </w:rPr>
        <w:t>campi</w:t>
      </w:r>
      <w:r>
        <w:rPr>
          <w:rFonts w:ascii="Times New Roman" w:hAnsi="Times New Roman"/>
          <w:spacing w:val="10"/>
          <w:sz w:val="14"/>
        </w:rPr>
        <w:t xml:space="preserve"> </w:t>
      </w:r>
      <w:r>
        <w:rPr>
          <w:rFonts w:ascii="Times New Roman" w:hAnsi="Times New Roman"/>
          <w:w w:val="90"/>
          <w:sz w:val="14"/>
        </w:rPr>
        <w:t>contrassegnati</w:t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rFonts w:ascii="Times New Roman" w:hAnsi="Times New Roman"/>
          <w:w w:val="90"/>
          <w:sz w:val="14"/>
        </w:rPr>
        <w:t>con</w:t>
      </w:r>
      <w:r>
        <w:rPr>
          <w:rFonts w:ascii="Times New Roman" w:hAnsi="Times New Roman"/>
          <w:spacing w:val="10"/>
          <w:sz w:val="14"/>
        </w:rPr>
        <w:t xml:space="preserve"> </w:t>
      </w:r>
      <w:r>
        <w:rPr>
          <w:rFonts w:ascii="Times New Roman" w:hAnsi="Times New Roman"/>
          <w:w w:val="90"/>
          <w:sz w:val="14"/>
        </w:rPr>
        <w:t>l’asterisco</w:t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rFonts w:ascii="Times New Roman" w:hAnsi="Times New Roman"/>
          <w:w w:val="90"/>
          <w:sz w:val="14"/>
        </w:rPr>
        <w:t>sono</w:t>
      </w:r>
      <w:r>
        <w:rPr>
          <w:rFonts w:ascii="Times New Roman" w:hAnsi="Times New Roman"/>
          <w:spacing w:val="17"/>
          <w:sz w:val="14"/>
        </w:rPr>
        <w:t xml:space="preserve"> </w:t>
      </w:r>
      <w:r>
        <w:rPr>
          <w:rFonts w:ascii="Times New Roman" w:hAnsi="Times New Roman"/>
          <w:spacing w:val="-2"/>
          <w:w w:val="90"/>
          <w:sz w:val="14"/>
        </w:rPr>
        <w:t>obbligatori</w:t>
      </w:r>
    </w:p>
    <w:p w:rsidR="00971675" w:rsidRDefault="00971675">
      <w:pPr>
        <w:pStyle w:val="Corpotesto"/>
        <w:rPr>
          <w:rFonts w:ascii="Times New Roman"/>
          <w:sz w:val="14"/>
        </w:rPr>
      </w:pPr>
    </w:p>
    <w:p w:rsidR="00971675" w:rsidRDefault="00971675">
      <w:pPr>
        <w:pStyle w:val="Corpotesto"/>
        <w:spacing w:before="62"/>
        <w:rPr>
          <w:rFonts w:ascii="Times New Roman"/>
          <w:sz w:val="14"/>
        </w:rPr>
      </w:pPr>
    </w:p>
    <w:p w:rsidR="00971675" w:rsidRDefault="00336F7D">
      <w:pPr>
        <w:spacing w:line="264" w:lineRule="auto"/>
        <w:ind w:left="112" w:right="758"/>
        <w:rPr>
          <w:rFonts w:ascii="Times New Roman" w:hAnsi="Times New Roman"/>
          <w:sz w:val="14"/>
        </w:rPr>
      </w:pPr>
      <w:r>
        <w:rPr>
          <w:rFonts w:ascii="Times New Roman" w:hAnsi="Times New Roman"/>
          <w:spacing w:val="-2"/>
          <w:sz w:val="14"/>
        </w:rPr>
        <w:t>(2)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Il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rilascio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di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dati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o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documenti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in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formato</w:t>
      </w:r>
      <w:r>
        <w:rPr>
          <w:rFonts w:ascii="Times New Roman" w:hAnsi="Times New Roman"/>
          <w:spacing w:val="-4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elettronico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o</w:t>
      </w:r>
      <w:r>
        <w:rPr>
          <w:rFonts w:ascii="Times New Roman" w:hAnsi="Times New Roman"/>
          <w:spacing w:val="-4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cartaceo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è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gratuito,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salvo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il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rimborso</w:t>
      </w:r>
      <w:r>
        <w:rPr>
          <w:rFonts w:ascii="Times New Roman" w:hAnsi="Times New Roman"/>
          <w:spacing w:val="-4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del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costo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effettivamente sostenuto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e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documentato dall’amministrazione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per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la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riproduzione su supporti materiali.</w:t>
      </w:r>
    </w:p>
    <w:p w:rsidR="00971675" w:rsidRDefault="00971675">
      <w:pPr>
        <w:pStyle w:val="Corpotesto"/>
        <w:rPr>
          <w:rFonts w:ascii="Times New Roman"/>
          <w:sz w:val="14"/>
        </w:rPr>
      </w:pPr>
    </w:p>
    <w:p w:rsidR="00971675" w:rsidRDefault="00971675">
      <w:pPr>
        <w:pStyle w:val="Corpotesto"/>
        <w:rPr>
          <w:rFonts w:ascii="Times New Roman"/>
          <w:sz w:val="14"/>
        </w:rPr>
      </w:pPr>
    </w:p>
    <w:p w:rsidR="00971675" w:rsidRDefault="00971675">
      <w:pPr>
        <w:pStyle w:val="Corpotesto"/>
        <w:rPr>
          <w:rFonts w:ascii="Times New Roman"/>
          <w:sz w:val="14"/>
        </w:rPr>
      </w:pPr>
    </w:p>
    <w:p w:rsidR="00971675" w:rsidRDefault="00971675">
      <w:pPr>
        <w:pStyle w:val="Corpotesto"/>
        <w:rPr>
          <w:rFonts w:ascii="Times New Roman"/>
          <w:sz w:val="14"/>
        </w:rPr>
      </w:pPr>
    </w:p>
    <w:p w:rsidR="00971675" w:rsidRDefault="00971675">
      <w:pPr>
        <w:pStyle w:val="Corpotesto"/>
        <w:spacing w:before="31"/>
        <w:rPr>
          <w:rFonts w:ascii="Times New Roman"/>
          <w:sz w:val="14"/>
        </w:rPr>
      </w:pPr>
    </w:p>
    <w:p w:rsidR="00971675" w:rsidRDefault="00336F7D">
      <w:pPr>
        <w:pStyle w:val="Titolo1"/>
      </w:pPr>
      <w:r>
        <w:rPr>
          <w:w w:val="85"/>
        </w:rPr>
        <w:t>Informativa</w:t>
      </w:r>
      <w:r>
        <w:rPr>
          <w:spacing w:val="2"/>
        </w:rPr>
        <w:t xml:space="preserve"> </w:t>
      </w:r>
      <w:r>
        <w:rPr>
          <w:w w:val="85"/>
        </w:rPr>
        <w:t>sul</w:t>
      </w:r>
      <w:r>
        <w:rPr>
          <w:spacing w:val="2"/>
        </w:rPr>
        <w:t xml:space="preserve"> </w:t>
      </w:r>
      <w:r>
        <w:rPr>
          <w:w w:val="85"/>
        </w:rPr>
        <w:t>trattamento</w:t>
      </w:r>
      <w:r>
        <w:rPr>
          <w:spacing w:val="3"/>
        </w:rPr>
        <w:t xml:space="preserve"> </w:t>
      </w:r>
      <w:r>
        <w:rPr>
          <w:w w:val="85"/>
        </w:rPr>
        <w:t>dei</w:t>
      </w:r>
      <w:r>
        <w:t xml:space="preserve"> </w:t>
      </w:r>
      <w:r>
        <w:rPr>
          <w:w w:val="85"/>
        </w:rPr>
        <w:t>dati</w:t>
      </w:r>
      <w:r>
        <w:rPr>
          <w:spacing w:val="3"/>
        </w:rPr>
        <w:t xml:space="preserve"> </w:t>
      </w:r>
      <w:r>
        <w:rPr>
          <w:w w:val="85"/>
        </w:rPr>
        <w:t>personali</w:t>
      </w:r>
      <w:r>
        <w:rPr>
          <w:spacing w:val="6"/>
        </w:rPr>
        <w:t xml:space="preserve"> </w:t>
      </w:r>
      <w:r>
        <w:rPr>
          <w:w w:val="85"/>
        </w:rPr>
        <w:t>forniti</w:t>
      </w:r>
      <w:r>
        <w:rPr>
          <w:spacing w:val="3"/>
        </w:rPr>
        <w:t xml:space="preserve"> </w:t>
      </w:r>
      <w:r>
        <w:rPr>
          <w:w w:val="85"/>
        </w:rPr>
        <w:t>con</w:t>
      </w:r>
      <w:r>
        <w:t xml:space="preserve"> </w:t>
      </w:r>
      <w:r>
        <w:rPr>
          <w:w w:val="85"/>
        </w:rPr>
        <w:t>la</w:t>
      </w:r>
      <w:r>
        <w:rPr>
          <w:spacing w:val="2"/>
        </w:rPr>
        <w:t xml:space="preserve"> </w:t>
      </w:r>
      <w:r>
        <w:rPr>
          <w:w w:val="85"/>
        </w:rPr>
        <w:t>richiesta</w:t>
      </w:r>
      <w:r>
        <w:rPr>
          <w:spacing w:val="3"/>
        </w:rPr>
        <w:t xml:space="preserve"> </w:t>
      </w:r>
      <w:r>
        <w:rPr>
          <w:w w:val="85"/>
        </w:rPr>
        <w:t>(ai</w:t>
      </w:r>
      <w:r>
        <w:rPr>
          <w:spacing w:val="6"/>
        </w:rPr>
        <w:t xml:space="preserve"> </w:t>
      </w:r>
      <w:r>
        <w:rPr>
          <w:w w:val="85"/>
        </w:rPr>
        <w:t>sensi</w:t>
      </w:r>
      <w:r>
        <w:rPr>
          <w:spacing w:val="5"/>
        </w:rPr>
        <w:t xml:space="preserve"> </w:t>
      </w:r>
      <w:r>
        <w:rPr>
          <w:w w:val="85"/>
        </w:rPr>
        <w:t>dell’art.</w:t>
      </w:r>
      <w:r>
        <w:rPr>
          <w:spacing w:val="2"/>
        </w:rPr>
        <w:t xml:space="preserve"> </w:t>
      </w:r>
      <w:r>
        <w:rPr>
          <w:w w:val="85"/>
        </w:rPr>
        <w:t>13</w:t>
      </w:r>
      <w:r>
        <w:rPr>
          <w:spacing w:val="1"/>
        </w:rPr>
        <w:t xml:space="preserve"> </w:t>
      </w:r>
      <w:r>
        <w:rPr>
          <w:spacing w:val="-5"/>
          <w:w w:val="85"/>
        </w:rPr>
        <w:t>del</w:t>
      </w:r>
    </w:p>
    <w:p w:rsidR="00971675" w:rsidRDefault="00336F7D">
      <w:pPr>
        <w:spacing w:before="31"/>
        <w:ind w:left="112"/>
        <w:rPr>
          <w:rFonts w:ascii="Times New Roman"/>
          <w:b/>
          <w:sz w:val="24"/>
        </w:rPr>
      </w:pPr>
      <w:r>
        <w:rPr>
          <w:rFonts w:ascii="Times New Roman"/>
          <w:b/>
          <w:spacing w:val="-6"/>
          <w:sz w:val="24"/>
        </w:rPr>
        <w:t>Regolamento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6"/>
          <w:sz w:val="24"/>
        </w:rPr>
        <w:t>(UE) 2016/679)</w:t>
      </w:r>
    </w:p>
    <w:p w:rsidR="00971675" w:rsidRDefault="00336F7D">
      <w:pPr>
        <w:pStyle w:val="Corpotesto"/>
        <w:spacing w:before="18"/>
        <w:rPr>
          <w:rFonts w:ascii="Times New Roman"/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541019</wp:posOffset>
                </wp:positionH>
                <wp:positionV relativeFrom="paragraph">
                  <wp:posOffset>172889</wp:posOffset>
                </wp:positionV>
                <wp:extent cx="6121400" cy="889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14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1400" h="8890">
                              <a:moveTo>
                                <a:pt x="6121400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6121400" y="8890"/>
                              </a:lnTo>
                              <a:lnTo>
                                <a:pt x="6121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DB68B" id="Graphic 10" o:spid="_x0000_s1026" style="position:absolute;margin-left:42.6pt;margin-top:13.6pt;width:482pt;height:.7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140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" path="m6121400,l,,,8890r6121400,l61214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71675" w:rsidRDefault="00336F7D">
      <w:pPr>
        <w:pStyle w:val="Corpotesto"/>
        <w:spacing w:before="55"/>
        <w:ind w:left="112" w:right="758"/>
        <w:rPr>
          <w:rFonts w:ascii="Times New Roman" w:hAnsi="Times New Roman"/>
        </w:rPr>
      </w:pPr>
      <w:r>
        <w:rPr>
          <w:rFonts w:ascii="Times New Roman" w:hAnsi="Times New Roman"/>
          <w:spacing w:val="-4"/>
          <w:position w:val="4"/>
          <w:sz w:val="10"/>
        </w:rPr>
        <w:t>2</w:t>
      </w:r>
      <w:r>
        <w:rPr>
          <w:rFonts w:ascii="Times New Roman" w:hAnsi="Times New Roman"/>
          <w:spacing w:val="18"/>
          <w:position w:val="4"/>
          <w:sz w:val="10"/>
        </w:rPr>
        <w:t xml:space="preserve"> </w:t>
      </w:r>
      <w:r>
        <w:rPr>
          <w:rFonts w:ascii="Times New Roman" w:hAnsi="Times New Roman"/>
          <w:spacing w:val="-4"/>
        </w:rPr>
        <w:t>Specificare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>il documento/informazione/dato di cui è stata omessa la pubblicazione obbligatoria; nel caso sia a conoscenza dell’istante, specificare la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norma che impone la pubblicazione di quanto richiesto.</w:t>
      </w:r>
    </w:p>
    <w:p w:rsidR="00971675" w:rsidRDefault="00336F7D">
      <w:pPr>
        <w:pStyle w:val="Paragrafoelenco"/>
        <w:numPr>
          <w:ilvl w:val="0"/>
          <w:numId w:val="1"/>
        </w:numPr>
        <w:tabs>
          <w:tab w:val="left" w:pos="231"/>
        </w:tabs>
        <w:spacing w:line="174" w:lineRule="exact"/>
        <w:ind w:left="231" w:hanging="119"/>
        <w:rPr>
          <w:position w:val="5"/>
          <w:sz w:val="14"/>
        </w:rPr>
      </w:pPr>
      <w:r>
        <w:rPr>
          <w:w w:val="90"/>
          <w:sz w:val="14"/>
        </w:rPr>
        <w:t>Art.</w:t>
      </w:r>
      <w:r>
        <w:rPr>
          <w:spacing w:val="15"/>
          <w:sz w:val="14"/>
        </w:rPr>
        <w:t xml:space="preserve"> </w:t>
      </w:r>
      <w:r>
        <w:rPr>
          <w:w w:val="90"/>
          <w:sz w:val="14"/>
        </w:rPr>
        <w:t>75</w:t>
      </w:r>
      <w:r>
        <w:rPr>
          <w:spacing w:val="17"/>
          <w:sz w:val="14"/>
        </w:rPr>
        <w:t xml:space="preserve"> </w:t>
      </w:r>
      <w:r>
        <w:rPr>
          <w:w w:val="90"/>
          <w:sz w:val="14"/>
        </w:rPr>
        <w:t>D.P.R.</w:t>
      </w:r>
      <w:r>
        <w:rPr>
          <w:spacing w:val="18"/>
          <w:sz w:val="14"/>
        </w:rPr>
        <w:t xml:space="preserve"> </w:t>
      </w:r>
      <w:r>
        <w:rPr>
          <w:w w:val="90"/>
          <w:sz w:val="14"/>
        </w:rPr>
        <w:t>n.</w:t>
      </w:r>
      <w:r>
        <w:rPr>
          <w:spacing w:val="17"/>
          <w:sz w:val="14"/>
        </w:rPr>
        <w:t xml:space="preserve"> </w:t>
      </w:r>
      <w:r>
        <w:rPr>
          <w:w w:val="90"/>
          <w:sz w:val="14"/>
        </w:rPr>
        <w:t>445/2000:</w:t>
      </w:r>
      <w:r>
        <w:rPr>
          <w:spacing w:val="20"/>
          <w:sz w:val="14"/>
        </w:rPr>
        <w:t xml:space="preserve"> </w:t>
      </w:r>
      <w:r>
        <w:rPr>
          <w:w w:val="90"/>
          <w:sz w:val="14"/>
        </w:rPr>
        <w:t>“Fermo</w:t>
      </w:r>
      <w:r>
        <w:rPr>
          <w:spacing w:val="18"/>
          <w:sz w:val="14"/>
        </w:rPr>
        <w:t xml:space="preserve"> </w:t>
      </w:r>
      <w:r>
        <w:rPr>
          <w:w w:val="90"/>
          <w:sz w:val="14"/>
        </w:rPr>
        <w:t>restando</w:t>
      </w:r>
      <w:r>
        <w:rPr>
          <w:spacing w:val="20"/>
          <w:sz w:val="14"/>
        </w:rPr>
        <w:t xml:space="preserve"> </w:t>
      </w:r>
      <w:r>
        <w:rPr>
          <w:w w:val="90"/>
          <w:sz w:val="14"/>
        </w:rPr>
        <w:t>quanto</w:t>
      </w:r>
      <w:r>
        <w:rPr>
          <w:spacing w:val="21"/>
          <w:sz w:val="14"/>
        </w:rPr>
        <w:t xml:space="preserve"> </w:t>
      </w:r>
      <w:r>
        <w:rPr>
          <w:w w:val="90"/>
          <w:sz w:val="14"/>
        </w:rPr>
        <w:t>previsto</w:t>
      </w:r>
      <w:r>
        <w:rPr>
          <w:spacing w:val="18"/>
          <w:sz w:val="14"/>
        </w:rPr>
        <w:t xml:space="preserve"> </w:t>
      </w:r>
      <w:r>
        <w:rPr>
          <w:w w:val="90"/>
          <w:sz w:val="14"/>
        </w:rPr>
        <w:t>dall’articolo</w:t>
      </w:r>
      <w:r>
        <w:rPr>
          <w:spacing w:val="19"/>
          <w:sz w:val="14"/>
        </w:rPr>
        <w:t xml:space="preserve"> </w:t>
      </w:r>
      <w:r>
        <w:rPr>
          <w:w w:val="90"/>
          <w:sz w:val="14"/>
        </w:rPr>
        <w:t>76,</w:t>
      </w:r>
      <w:r>
        <w:rPr>
          <w:spacing w:val="18"/>
          <w:sz w:val="14"/>
        </w:rPr>
        <w:t xml:space="preserve"> </w:t>
      </w:r>
      <w:r>
        <w:rPr>
          <w:w w:val="90"/>
          <w:sz w:val="14"/>
        </w:rPr>
        <w:t>qualora</w:t>
      </w:r>
      <w:r>
        <w:rPr>
          <w:spacing w:val="20"/>
          <w:sz w:val="14"/>
        </w:rPr>
        <w:t xml:space="preserve"> </w:t>
      </w:r>
      <w:r>
        <w:rPr>
          <w:w w:val="90"/>
          <w:sz w:val="14"/>
        </w:rPr>
        <w:t>dal</w:t>
      </w:r>
      <w:r>
        <w:rPr>
          <w:spacing w:val="21"/>
          <w:sz w:val="14"/>
        </w:rPr>
        <w:t xml:space="preserve"> </w:t>
      </w:r>
      <w:r>
        <w:rPr>
          <w:w w:val="90"/>
          <w:sz w:val="14"/>
        </w:rPr>
        <w:t>controllo</w:t>
      </w:r>
      <w:r>
        <w:rPr>
          <w:spacing w:val="21"/>
          <w:sz w:val="14"/>
        </w:rPr>
        <w:t xml:space="preserve"> </w:t>
      </w:r>
      <w:r>
        <w:rPr>
          <w:w w:val="90"/>
          <w:sz w:val="14"/>
        </w:rPr>
        <w:t>di</w:t>
      </w:r>
      <w:r>
        <w:rPr>
          <w:spacing w:val="16"/>
          <w:sz w:val="14"/>
        </w:rPr>
        <w:t xml:space="preserve"> </w:t>
      </w:r>
      <w:r>
        <w:rPr>
          <w:w w:val="90"/>
          <w:sz w:val="14"/>
        </w:rPr>
        <w:t>cui</w:t>
      </w:r>
      <w:r>
        <w:rPr>
          <w:spacing w:val="16"/>
          <w:sz w:val="14"/>
        </w:rPr>
        <w:t xml:space="preserve"> </w:t>
      </w:r>
      <w:r>
        <w:rPr>
          <w:w w:val="90"/>
          <w:sz w:val="14"/>
        </w:rPr>
        <w:t>all’art.</w:t>
      </w:r>
      <w:r>
        <w:rPr>
          <w:spacing w:val="19"/>
          <w:sz w:val="14"/>
        </w:rPr>
        <w:t xml:space="preserve"> </w:t>
      </w:r>
      <w:r>
        <w:rPr>
          <w:w w:val="90"/>
          <w:sz w:val="14"/>
        </w:rPr>
        <w:t>71</w:t>
      </w:r>
      <w:r>
        <w:rPr>
          <w:spacing w:val="17"/>
          <w:sz w:val="14"/>
        </w:rPr>
        <w:t xml:space="preserve"> </w:t>
      </w:r>
      <w:r>
        <w:rPr>
          <w:w w:val="90"/>
          <w:sz w:val="14"/>
        </w:rPr>
        <w:t>emerga</w:t>
      </w:r>
      <w:r>
        <w:rPr>
          <w:spacing w:val="17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17"/>
          <w:sz w:val="14"/>
        </w:rPr>
        <w:t xml:space="preserve"> </w:t>
      </w:r>
      <w:r>
        <w:rPr>
          <w:w w:val="90"/>
          <w:sz w:val="14"/>
        </w:rPr>
        <w:t>non</w:t>
      </w:r>
      <w:r>
        <w:rPr>
          <w:spacing w:val="16"/>
          <w:sz w:val="14"/>
        </w:rPr>
        <w:t xml:space="preserve"> </w:t>
      </w:r>
      <w:r>
        <w:rPr>
          <w:w w:val="90"/>
          <w:sz w:val="14"/>
        </w:rPr>
        <w:t>veridicità</w:t>
      </w:r>
      <w:r>
        <w:rPr>
          <w:spacing w:val="19"/>
          <w:sz w:val="14"/>
        </w:rPr>
        <w:t xml:space="preserve"> </w:t>
      </w:r>
      <w:r>
        <w:rPr>
          <w:w w:val="90"/>
          <w:sz w:val="14"/>
        </w:rPr>
        <w:t>del</w:t>
      </w:r>
      <w:r>
        <w:rPr>
          <w:spacing w:val="19"/>
          <w:sz w:val="14"/>
        </w:rPr>
        <w:t xml:space="preserve"> </w:t>
      </w:r>
      <w:r>
        <w:rPr>
          <w:w w:val="90"/>
          <w:sz w:val="14"/>
        </w:rPr>
        <w:t>contenuto</w:t>
      </w:r>
      <w:r>
        <w:rPr>
          <w:spacing w:val="18"/>
          <w:sz w:val="14"/>
        </w:rPr>
        <w:t xml:space="preserve"> </w:t>
      </w:r>
      <w:r>
        <w:rPr>
          <w:w w:val="90"/>
          <w:sz w:val="14"/>
        </w:rPr>
        <w:t>della</w:t>
      </w:r>
      <w:r>
        <w:rPr>
          <w:spacing w:val="17"/>
          <w:sz w:val="14"/>
        </w:rPr>
        <w:t xml:space="preserve"> </w:t>
      </w:r>
      <w:r>
        <w:rPr>
          <w:spacing w:val="-2"/>
          <w:w w:val="90"/>
          <w:sz w:val="14"/>
        </w:rPr>
        <w:t>dichiarazione,</w:t>
      </w:r>
    </w:p>
    <w:p w:rsidR="00971675" w:rsidRDefault="00336F7D">
      <w:pPr>
        <w:spacing w:before="40"/>
        <w:ind w:left="112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pacing w:val="-2"/>
          <w:sz w:val="14"/>
        </w:rPr>
        <w:t>il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dichiarante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decade</w:t>
      </w:r>
      <w:r>
        <w:rPr>
          <w:rFonts w:ascii="Times New Roman" w:hAnsi="Times New Roman"/>
          <w:spacing w:val="6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dai</w:t>
      </w:r>
      <w:r>
        <w:rPr>
          <w:rFonts w:ascii="Times New Roman" w:hAnsi="Times New Roman"/>
          <w:spacing w:val="1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benefici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eventualmente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conseguiti</w:t>
      </w:r>
      <w:r>
        <w:rPr>
          <w:rFonts w:ascii="Times New Roman" w:hAnsi="Times New Roman"/>
          <w:spacing w:val="2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al</w:t>
      </w:r>
      <w:r>
        <w:rPr>
          <w:rFonts w:ascii="Times New Roman" w:hAnsi="Times New Roman"/>
          <w:spacing w:val="1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provvedimento</w:t>
      </w:r>
      <w:r>
        <w:rPr>
          <w:rFonts w:ascii="Times New Roman" w:hAnsi="Times New Roman"/>
          <w:spacing w:val="8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emanato</w:t>
      </w:r>
      <w:r>
        <w:rPr>
          <w:rFonts w:ascii="Times New Roman" w:hAnsi="Times New Roman"/>
          <w:spacing w:val="9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sulla</w:t>
      </w:r>
      <w:r>
        <w:rPr>
          <w:rFonts w:ascii="Times New Roman" w:hAnsi="Times New Roman"/>
          <w:spacing w:val="9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base</w:t>
      </w:r>
      <w:r>
        <w:rPr>
          <w:rFonts w:ascii="Times New Roman" w:hAnsi="Times New Roman"/>
          <w:spacing w:val="6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della</w:t>
      </w:r>
      <w:r>
        <w:rPr>
          <w:rFonts w:ascii="Times New Roman" w:hAnsi="Times New Roman"/>
          <w:spacing w:val="6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dichiarazione</w:t>
      </w:r>
      <w:r>
        <w:rPr>
          <w:rFonts w:ascii="Times New Roman" w:hAnsi="Times New Roman"/>
          <w:spacing w:val="8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non</w:t>
      </w:r>
      <w:r>
        <w:rPr>
          <w:rFonts w:ascii="Times New Roman" w:hAnsi="Times New Roman"/>
          <w:spacing w:val="8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veritiera.”</w:t>
      </w:r>
    </w:p>
    <w:p w:rsidR="00971675" w:rsidRDefault="00336F7D">
      <w:pPr>
        <w:spacing w:before="29" w:line="254" w:lineRule="auto"/>
        <w:ind w:left="112" w:right="510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Art.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76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D.P.R.</w:t>
      </w:r>
      <w:r>
        <w:rPr>
          <w:rFonts w:ascii="Times New Roman" w:hAnsi="Times New Roman"/>
          <w:spacing w:val="-8"/>
          <w:sz w:val="14"/>
        </w:rPr>
        <w:t xml:space="preserve"> </w:t>
      </w:r>
      <w:r>
        <w:rPr>
          <w:rFonts w:ascii="Times New Roman" w:hAnsi="Times New Roman"/>
          <w:sz w:val="14"/>
        </w:rPr>
        <w:t>n.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rFonts w:ascii="Times New Roman" w:hAnsi="Times New Roman"/>
          <w:sz w:val="14"/>
        </w:rPr>
        <w:t>445/2000: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“Chiunque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z w:val="14"/>
        </w:rPr>
        <w:t>rilascia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z w:val="14"/>
        </w:rPr>
        <w:t>dichiarazioni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z w:val="14"/>
        </w:rPr>
        <w:t>mendaci,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forma</w:t>
      </w:r>
      <w:r>
        <w:rPr>
          <w:rFonts w:ascii="Times New Roman" w:hAnsi="Times New Roman"/>
          <w:spacing w:val="-8"/>
          <w:sz w:val="14"/>
        </w:rPr>
        <w:t xml:space="preserve"> </w:t>
      </w:r>
      <w:r>
        <w:rPr>
          <w:rFonts w:ascii="Times New Roman" w:hAnsi="Times New Roman"/>
          <w:sz w:val="14"/>
        </w:rPr>
        <w:t>atti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z w:val="14"/>
        </w:rPr>
        <w:t>falsi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o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z w:val="14"/>
        </w:rPr>
        <w:t>ne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z w:val="14"/>
        </w:rPr>
        <w:t>fa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uso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z w:val="14"/>
        </w:rPr>
        <w:t>nei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casi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previsti</w:t>
      </w:r>
      <w:r>
        <w:rPr>
          <w:rFonts w:ascii="Times New Roman" w:hAnsi="Times New Roman"/>
          <w:spacing w:val="-8"/>
          <w:sz w:val="14"/>
        </w:rPr>
        <w:t xml:space="preserve"> </w:t>
      </w:r>
      <w:r>
        <w:rPr>
          <w:rFonts w:ascii="Times New Roman" w:hAnsi="Times New Roman"/>
          <w:sz w:val="14"/>
        </w:rPr>
        <w:t>dal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presente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z w:val="14"/>
        </w:rPr>
        <w:t>testo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z w:val="14"/>
        </w:rPr>
        <w:t>unico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z w:val="14"/>
        </w:rPr>
        <w:t>è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z w:val="14"/>
        </w:rPr>
        <w:t>punito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ai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sensi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del</w:t>
      </w:r>
      <w:r>
        <w:rPr>
          <w:rFonts w:ascii="Times New Roman" w:hAnsi="Times New Roman"/>
          <w:spacing w:val="-8"/>
          <w:sz w:val="14"/>
        </w:rPr>
        <w:t xml:space="preserve"> </w:t>
      </w:r>
      <w:r>
        <w:rPr>
          <w:rFonts w:ascii="Times New Roman" w:hAnsi="Times New Roman"/>
          <w:sz w:val="14"/>
        </w:rPr>
        <w:t>codice</w:t>
      </w:r>
      <w:r>
        <w:rPr>
          <w:rFonts w:ascii="Times New Roman" w:hAnsi="Times New Roman"/>
          <w:spacing w:val="-8"/>
          <w:sz w:val="14"/>
        </w:rPr>
        <w:t xml:space="preserve"> </w:t>
      </w:r>
      <w:r>
        <w:rPr>
          <w:rFonts w:ascii="Times New Roman" w:hAnsi="Times New Roman"/>
          <w:sz w:val="14"/>
        </w:rPr>
        <w:t>penale</w:t>
      </w:r>
      <w:r>
        <w:rPr>
          <w:rFonts w:ascii="Times New Roman" w:hAnsi="Times New Roman"/>
          <w:spacing w:val="-8"/>
          <w:sz w:val="14"/>
        </w:rPr>
        <w:t xml:space="preserve"> </w:t>
      </w:r>
      <w:r>
        <w:rPr>
          <w:rFonts w:ascii="Times New Roman" w:hAnsi="Times New Roman"/>
          <w:sz w:val="14"/>
        </w:rPr>
        <w:t>e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delle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leggi</w:t>
      </w:r>
      <w:r>
        <w:rPr>
          <w:rFonts w:ascii="Times New Roman" w:hAnsi="Times New Roman"/>
          <w:spacing w:val="-4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speciali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in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materia.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L’esibizione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di un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atto contenente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dati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non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rispondenti</w:t>
      </w:r>
      <w:r>
        <w:rPr>
          <w:rFonts w:ascii="Times New Roman" w:hAnsi="Times New Roman"/>
          <w:spacing w:val="-4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a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verità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equivale</w:t>
      </w:r>
      <w:r>
        <w:rPr>
          <w:rFonts w:ascii="Times New Roman" w:hAnsi="Times New Roman"/>
          <w:spacing w:val="-4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ad</w:t>
      </w:r>
      <w:r>
        <w:rPr>
          <w:rFonts w:ascii="Times New Roman" w:hAnsi="Times New Roman"/>
          <w:spacing w:val="-4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uso</w:t>
      </w:r>
      <w:r>
        <w:rPr>
          <w:rFonts w:ascii="Times New Roman" w:hAnsi="Times New Roman"/>
          <w:spacing w:val="-4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di</w:t>
      </w:r>
      <w:r>
        <w:rPr>
          <w:rFonts w:ascii="Times New Roman" w:hAnsi="Times New Roman"/>
          <w:spacing w:val="-4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atto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falso.</w:t>
      </w:r>
    </w:p>
    <w:p w:rsidR="00971675" w:rsidRDefault="00336F7D">
      <w:pPr>
        <w:spacing w:before="11" w:line="271" w:lineRule="auto"/>
        <w:ind w:left="112" w:right="461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pacing w:val="-2"/>
          <w:sz w:val="14"/>
        </w:rPr>
        <w:t>Le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dichiarazioni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sostitutive rese ai sensi degli articoli 46 e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47 e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le dichiarazioni rese per conto delle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persone indicate nell’art. 4, comma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2, sono considerate come fatte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a pubblico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ufficiale.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Se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i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reati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indicati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nei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commi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1,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2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e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3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sono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commessi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per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ottenere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la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nomina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ad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un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pubblico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ufficio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o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l’autorizzazione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all’esercizio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di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una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professione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o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arte,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il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giudice,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nei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casi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più gravi, può applicare l’interdizione temporanea dai pubblici uffici o dalla professione e arte”.</w:t>
      </w:r>
    </w:p>
    <w:p w:rsidR="00971675" w:rsidRPr="00A4259E" w:rsidRDefault="00336F7D" w:rsidP="00A4259E">
      <w:pPr>
        <w:pStyle w:val="Paragrafoelenco"/>
        <w:numPr>
          <w:ilvl w:val="0"/>
          <w:numId w:val="1"/>
        </w:numPr>
        <w:tabs>
          <w:tab w:val="left" w:pos="221"/>
        </w:tabs>
        <w:spacing w:before="2" w:line="172" w:lineRule="exact"/>
        <w:ind w:left="112" w:right="462" w:firstLine="0"/>
        <w:jc w:val="both"/>
        <w:rPr>
          <w:position w:val="5"/>
          <w:sz w:val="13"/>
        </w:rPr>
        <w:sectPr w:rsidR="00971675" w:rsidRPr="00A4259E" w:rsidSect="002E5FDB">
          <w:pgSz w:w="11920" w:h="16850"/>
          <w:pgMar w:top="1134" w:right="960" w:bottom="1180" w:left="740" w:header="283" w:footer="991" w:gutter="0"/>
          <w:cols w:space="720"/>
        </w:sectPr>
      </w:pPr>
      <w:r>
        <w:rPr>
          <w:sz w:val="14"/>
        </w:rPr>
        <w:t>Il</w:t>
      </w:r>
      <w:r>
        <w:rPr>
          <w:spacing w:val="-2"/>
          <w:sz w:val="14"/>
        </w:rPr>
        <w:t xml:space="preserve"> </w:t>
      </w:r>
      <w:r>
        <w:rPr>
          <w:sz w:val="14"/>
        </w:rPr>
        <w:t>rilascio di</w:t>
      </w:r>
      <w:r>
        <w:rPr>
          <w:spacing w:val="-2"/>
          <w:sz w:val="14"/>
        </w:rPr>
        <w:t xml:space="preserve"> </w:t>
      </w:r>
      <w:r>
        <w:rPr>
          <w:sz w:val="14"/>
        </w:rPr>
        <w:t>dati</w:t>
      </w:r>
      <w:r>
        <w:rPr>
          <w:spacing w:val="-2"/>
          <w:sz w:val="14"/>
        </w:rPr>
        <w:t xml:space="preserve"> </w:t>
      </w:r>
      <w:r>
        <w:rPr>
          <w:sz w:val="14"/>
        </w:rPr>
        <w:t>o documenti in formato elettronico o cartaceo è gratuito, salvo il</w:t>
      </w:r>
      <w:r>
        <w:rPr>
          <w:spacing w:val="-2"/>
          <w:sz w:val="14"/>
        </w:rPr>
        <w:t xml:space="preserve"> </w:t>
      </w:r>
      <w:r>
        <w:rPr>
          <w:sz w:val="14"/>
        </w:rPr>
        <w:t>rimborso del</w:t>
      </w:r>
      <w:r>
        <w:rPr>
          <w:spacing w:val="-2"/>
          <w:sz w:val="14"/>
        </w:rPr>
        <w:t xml:space="preserve"> </w:t>
      </w:r>
      <w:r>
        <w:rPr>
          <w:sz w:val="14"/>
        </w:rPr>
        <w:t>costo effettivamente sostenuto e documentato dall’amministrazione per la</w:t>
      </w:r>
      <w:r>
        <w:rPr>
          <w:spacing w:val="40"/>
          <w:sz w:val="14"/>
        </w:rPr>
        <w:t xml:space="preserve"> </w:t>
      </w:r>
      <w:r>
        <w:rPr>
          <w:sz w:val="14"/>
        </w:rPr>
        <w:t>riproduzione su supporti materiali.</w:t>
      </w:r>
    </w:p>
    <w:p w:rsidR="00971675" w:rsidRDefault="00971675">
      <w:pPr>
        <w:pStyle w:val="Corpotesto"/>
        <w:rPr>
          <w:rFonts w:ascii="Times New Roman"/>
        </w:rPr>
      </w:pPr>
    </w:p>
    <w:p w:rsidR="00971675" w:rsidRDefault="00971675">
      <w:pPr>
        <w:pStyle w:val="Corpotesto"/>
        <w:rPr>
          <w:rFonts w:ascii="Times New Roman"/>
        </w:rPr>
      </w:pPr>
    </w:p>
    <w:p w:rsidR="00971675" w:rsidRDefault="00971675">
      <w:pPr>
        <w:pStyle w:val="Corpotesto"/>
        <w:rPr>
          <w:rFonts w:ascii="Times New Roman"/>
        </w:rPr>
      </w:pPr>
    </w:p>
    <w:p w:rsidR="00971675" w:rsidRDefault="00971675">
      <w:pPr>
        <w:pStyle w:val="Corpotesto"/>
        <w:spacing w:before="4"/>
        <w:rPr>
          <w:rFonts w:ascii="Times New Roman"/>
        </w:rPr>
      </w:pPr>
    </w:p>
    <w:p w:rsidR="00971675" w:rsidRDefault="00336F7D">
      <w:pPr>
        <w:pStyle w:val="Titolo3"/>
        <w:spacing w:line="195" w:lineRule="exact"/>
      </w:pPr>
      <w:r>
        <w:t>INFORMATIVA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rPr>
          <w:spacing w:val="-2"/>
        </w:rPr>
        <w:t>PERSONALI</w:t>
      </w:r>
    </w:p>
    <w:p w:rsidR="00971675" w:rsidRDefault="00336F7D">
      <w:pPr>
        <w:spacing w:line="193" w:lineRule="exact"/>
        <w:ind w:left="112"/>
        <w:rPr>
          <w:b/>
          <w:sz w:val="16"/>
        </w:rPr>
      </w:pPr>
      <w:r>
        <w:rPr>
          <w:b/>
          <w:sz w:val="16"/>
        </w:rPr>
        <w:t>(ai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sensi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dell’articolo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13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14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Regolamento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Europeo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n.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679/16)</w:t>
      </w:r>
    </w:p>
    <w:p w:rsidR="00971675" w:rsidRDefault="00336F7D" w:rsidP="00A4259E">
      <w:pPr>
        <w:pStyle w:val="Corpotesto"/>
        <w:ind w:left="112" w:right="510"/>
        <w:jc w:val="both"/>
      </w:pPr>
      <w:r>
        <w:t>Si</w:t>
      </w:r>
      <w:r>
        <w:rPr>
          <w:spacing w:val="-2"/>
        </w:rPr>
        <w:t xml:space="preserve"> </w:t>
      </w:r>
      <w:r>
        <w:t>invita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prendere</w:t>
      </w:r>
      <w:r>
        <w:rPr>
          <w:spacing w:val="-2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accettare,</w:t>
      </w:r>
      <w:r>
        <w:rPr>
          <w:spacing w:val="-1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previsto,</w:t>
      </w:r>
      <w:r>
        <w:rPr>
          <w:spacing w:val="-1"/>
        </w:rPr>
        <w:t xml:space="preserve"> </w:t>
      </w:r>
      <w:r>
        <w:t>le indicazioni</w:t>
      </w:r>
      <w:r>
        <w:rPr>
          <w:spacing w:val="-3"/>
        </w:rPr>
        <w:t xml:space="preserve"> </w:t>
      </w:r>
      <w:r>
        <w:t>rese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informativa</w:t>
      </w:r>
      <w:r>
        <w:rPr>
          <w:spacing w:val="-2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 resa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40"/>
        </w:rPr>
        <w:t xml:space="preserve"> </w:t>
      </w:r>
      <w:r>
        <w:t>del Regolamento UE 679/2016 e del D.lgs. 196/2003 così come modificato dal D.lgs.101/2018.</w:t>
      </w:r>
    </w:p>
    <w:p w:rsidR="00971675" w:rsidRDefault="00336F7D" w:rsidP="00A4259E">
      <w:pPr>
        <w:pStyle w:val="Corpotesto"/>
        <w:ind w:left="112" w:right="510"/>
        <w:jc w:val="both"/>
      </w:pPr>
      <w:r>
        <w:t>La</w:t>
      </w:r>
      <w:r>
        <w:rPr>
          <w:spacing w:val="-2"/>
        </w:rPr>
        <w:t xml:space="preserve"> </w:t>
      </w:r>
      <w:r>
        <w:t>presente informativa,</w:t>
      </w:r>
      <w:r>
        <w:rPr>
          <w:spacing w:val="-1"/>
        </w:rPr>
        <w:t xml:space="preserve"> </w:t>
      </w:r>
      <w:r>
        <w:t>aggiornata,</w:t>
      </w:r>
      <w:r>
        <w:rPr>
          <w:spacing w:val="-1"/>
        </w:rPr>
        <w:t xml:space="preserve"> </w:t>
      </w:r>
      <w:r>
        <w:t>disciplina</w:t>
      </w:r>
      <w:r>
        <w:rPr>
          <w:spacing w:val="-2"/>
        </w:rPr>
        <w:t xml:space="preserve"> </w:t>
      </w:r>
      <w:r>
        <w:t>il 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effettuati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istituzionali nonché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 fruizione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interesse pubblico e si rende necessaria anche garantire l’aggiornamento dei consensi, eventualmente, già espressi dagli interessati.</w:t>
      </w:r>
    </w:p>
    <w:p w:rsidR="00971675" w:rsidRDefault="00336F7D" w:rsidP="00A4259E">
      <w:pPr>
        <w:pStyle w:val="Corpotesto"/>
        <w:spacing w:before="5" w:line="195" w:lineRule="exact"/>
        <w:ind w:left="112" w:right="510"/>
        <w:jc w:val="both"/>
        <w:rPr>
          <w:spacing w:val="-2"/>
        </w:rPr>
      </w:pPr>
      <w:r>
        <w:t>Quest’informativa</w:t>
      </w:r>
      <w:r>
        <w:rPr>
          <w:spacing w:val="-9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resa</w:t>
      </w:r>
      <w:r>
        <w:rPr>
          <w:spacing w:val="-8"/>
        </w:rPr>
        <w:t xml:space="preserve"> </w:t>
      </w:r>
      <w:r>
        <w:t>esclusivamente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liberamente</w:t>
      </w:r>
      <w:r>
        <w:rPr>
          <w:spacing w:val="-8"/>
        </w:rPr>
        <w:t xml:space="preserve"> </w:t>
      </w:r>
      <w:r>
        <w:t>riportati</w:t>
      </w:r>
      <w:r>
        <w:rPr>
          <w:spacing w:val="-7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modulo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altri</w:t>
      </w:r>
      <w:r>
        <w:rPr>
          <w:spacing w:val="-6"/>
        </w:rPr>
        <w:t xml:space="preserve"> </w:t>
      </w:r>
      <w:r>
        <w:t>documenti</w:t>
      </w:r>
      <w:r>
        <w:rPr>
          <w:spacing w:val="-7"/>
        </w:rPr>
        <w:t xml:space="preserve"> </w:t>
      </w:r>
      <w:r>
        <w:rPr>
          <w:spacing w:val="-2"/>
        </w:rPr>
        <w:t>correlati</w:t>
      </w:r>
      <w:r w:rsidR="00A4259E">
        <w:rPr>
          <w:spacing w:val="-2"/>
        </w:rPr>
        <w:t>.</w:t>
      </w:r>
    </w:p>
    <w:p w:rsidR="00761227" w:rsidRDefault="00761227" w:rsidP="00A4259E">
      <w:pPr>
        <w:pStyle w:val="Corpotesto"/>
        <w:spacing w:before="5" w:line="195" w:lineRule="exact"/>
        <w:ind w:left="112" w:right="510"/>
        <w:jc w:val="both"/>
      </w:pPr>
    </w:p>
    <w:p w:rsidR="00971675" w:rsidRDefault="00336F7D">
      <w:pPr>
        <w:pStyle w:val="Titolo3"/>
      </w:pPr>
      <w:r>
        <w:t>Titolare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2"/>
        </w:rPr>
        <w:t>trattamento</w:t>
      </w:r>
    </w:p>
    <w:p w:rsidR="00971675" w:rsidRDefault="00336F7D">
      <w:pPr>
        <w:pStyle w:val="Corpotesto"/>
        <w:spacing w:line="242" w:lineRule="auto"/>
        <w:ind w:left="112" w:right="510"/>
      </w:pPr>
      <w:r>
        <w:t>L’Istituto</w:t>
      </w:r>
      <w:r>
        <w:rPr>
          <w:spacing w:val="-3"/>
        </w:rPr>
        <w:t xml:space="preserve"> </w:t>
      </w:r>
      <w:r>
        <w:t>Comprensivo</w:t>
      </w:r>
      <w:r>
        <w:rPr>
          <w:spacing w:val="-3"/>
        </w:rPr>
        <w:t xml:space="preserve"> </w:t>
      </w:r>
      <w:r w:rsidR="00422297">
        <w:t>San Francesco da Paola.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4"/>
        </w:rPr>
        <w:t xml:space="preserve"> </w:t>
      </w:r>
      <w:r w:rsidR="00422297" w:rsidRPr="00422297">
        <w:t>Via Bologna, 86, 16127 - Genova (GE)</w:t>
      </w:r>
      <w:r>
        <w:t>,</w:t>
      </w:r>
      <w:r>
        <w:rPr>
          <w:spacing w:val="-2"/>
        </w:rPr>
        <w:t xml:space="preserve"> </w:t>
      </w:r>
      <w:r>
        <w:t>e-mail</w:t>
      </w:r>
      <w:r>
        <w:rPr>
          <w:spacing w:val="-3"/>
        </w:rPr>
        <w:t xml:space="preserve"> </w:t>
      </w:r>
      <w:hyperlink r:id="rId15">
        <w:r w:rsidR="00422297" w:rsidRPr="00422297">
          <w:t xml:space="preserve"> GEIC81200X</w:t>
        </w:r>
        <w:r>
          <w:t>@istruzione.it</w:t>
        </w:r>
        <w:r>
          <w:rPr>
            <w:spacing w:val="-3"/>
          </w:rPr>
          <w:t xml:space="preserve"> </w:t>
        </w:r>
        <w:r>
          <w:t>,</w:t>
        </w:r>
      </w:hyperlink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soggetto che effettua le verifiche ai sensi della normativa sopra citata.</w:t>
      </w:r>
    </w:p>
    <w:p w:rsidR="00761227" w:rsidRDefault="00761227">
      <w:pPr>
        <w:pStyle w:val="Corpotesto"/>
        <w:spacing w:line="242" w:lineRule="auto"/>
        <w:ind w:left="112" w:right="510"/>
      </w:pPr>
    </w:p>
    <w:p w:rsidR="00761227" w:rsidRPr="00761227" w:rsidRDefault="00336F7D" w:rsidP="00761227">
      <w:pPr>
        <w:pStyle w:val="Titolo3"/>
        <w:spacing w:line="240" w:lineRule="auto"/>
        <w:rPr>
          <w:spacing w:val="-2"/>
        </w:rPr>
      </w:pPr>
      <w:r>
        <w:t>Responsabile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Protezione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rPr>
          <w:spacing w:val="-2"/>
        </w:rPr>
        <w:t>(RPD)</w:t>
      </w:r>
    </w:p>
    <w:p w:rsidR="00971675" w:rsidRDefault="00336F7D">
      <w:pPr>
        <w:pStyle w:val="Corpotesto"/>
        <w:spacing w:line="192" w:lineRule="exact"/>
        <w:ind w:left="112"/>
        <w:rPr>
          <w:spacing w:val="-2"/>
        </w:rPr>
      </w:pPr>
      <w:r>
        <w:t>Data</w:t>
      </w:r>
      <w:r>
        <w:rPr>
          <w:spacing w:val="-8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(DPO)</w:t>
      </w:r>
      <w:r>
        <w:rPr>
          <w:spacing w:val="-7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il</w:t>
      </w:r>
      <w:r w:rsidR="00422297">
        <w:t xml:space="preserve"> sig.</w:t>
      </w:r>
      <w:r>
        <w:rPr>
          <w:spacing w:val="-7"/>
        </w:rPr>
        <w:t xml:space="preserve"> </w:t>
      </w:r>
      <w:r w:rsidR="00422297" w:rsidRPr="00422297">
        <w:t>Mencarini Gabriele</w:t>
      </w:r>
      <w:r w:rsidR="00422297">
        <w:t xml:space="preserve"> </w:t>
      </w:r>
      <w:r>
        <w:t>ed</w:t>
      </w:r>
      <w:r>
        <w:rPr>
          <w:spacing w:val="-6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contattabile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seguenti</w:t>
      </w:r>
      <w:r>
        <w:rPr>
          <w:spacing w:val="-4"/>
        </w:rPr>
        <w:t xml:space="preserve"> </w:t>
      </w:r>
      <w:hyperlink r:id="rId16">
        <w:r>
          <w:rPr>
            <w:spacing w:val="-2"/>
          </w:rPr>
          <w:t>recapiti:</w:t>
        </w:r>
        <w:r w:rsidR="00422297" w:rsidRPr="00422297">
          <w:t xml:space="preserve"> </w:t>
        </w:r>
        <w:r w:rsidR="00422297" w:rsidRPr="00422297">
          <w:rPr>
            <w:spacing w:val="-2"/>
          </w:rPr>
          <w:t>GEIC81200X</w:t>
        </w:r>
        <w:r>
          <w:rPr>
            <w:spacing w:val="-2"/>
          </w:rPr>
          <w:t>@ISTRUZIONE.IT</w:t>
        </w:r>
      </w:hyperlink>
    </w:p>
    <w:p w:rsidR="00761227" w:rsidRDefault="00761227">
      <w:pPr>
        <w:pStyle w:val="Corpotesto"/>
        <w:spacing w:line="192" w:lineRule="exact"/>
        <w:ind w:left="112"/>
      </w:pPr>
    </w:p>
    <w:p w:rsidR="00971675" w:rsidRDefault="00336F7D">
      <w:pPr>
        <w:pStyle w:val="Titolo3"/>
      </w:pPr>
      <w:r>
        <w:t>Finalità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rPr>
          <w:spacing w:val="-2"/>
        </w:rPr>
        <w:t>giuridica</w:t>
      </w:r>
    </w:p>
    <w:p w:rsidR="00971675" w:rsidRDefault="00336F7D" w:rsidP="00A4259E">
      <w:pPr>
        <w:pStyle w:val="Corpotesto"/>
        <w:spacing w:before="2"/>
        <w:ind w:left="112" w:right="473"/>
        <w:jc w:val="both"/>
      </w:pPr>
      <w:r>
        <w:t>Il trattamento dei dati personali è</w:t>
      </w:r>
      <w:r>
        <w:rPr>
          <w:spacing w:val="-1"/>
        </w:rPr>
        <w:t xml:space="preserve"> </w:t>
      </w:r>
      <w:r>
        <w:t>finalizzato alla verifica, da parte dell’Istituto, del possesso, da parte degli alunni</w:t>
      </w:r>
      <w:r>
        <w:rPr>
          <w:spacing w:val="-1"/>
        </w:rPr>
        <w:t xml:space="preserve"> </w:t>
      </w:r>
      <w:r>
        <w:t>nelle cui</w:t>
      </w:r>
      <w:r>
        <w:rPr>
          <w:spacing w:val="-1"/>
        </w:rPr>
        <w:t xml:space="preserve"> </w:t>
      </w:r>
      <w:r>
        <w:t>classi</w:t>
      </w:r>
      <w:r>
        <w:rPr>
          <w:spacing w:val="-1"/>
        </w:rPr>
        <w:t xml:space="preserve"> </w:t>
      </w:r>
      <w:r>
        <w:t>vi siano due casi di</w:t>
      </w:r>
      <w:r>
        <w:rPr>
          <w:spacing w:val="40"/>
        </w:rPr>
        <w:t xml:space="preserve"> </w:t>
      </w:r>
      <w:r>
        <w:t>positività,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per poter frequentare</w:t>
      </w:r>
      <w:r>
        <w:rPr>
          <w:spacing w:val="-2"/>
        </w:rPr>
        <w:t xml:space="preserve"> </w:t>
      </w:r>
      <w:r>
        <w:t>“in</w:t>
      </w:r>
      <w:r>
        <w:rPr>
          <w:spacing w:val="-2"/>
        </w:rPr>
        <w:t xml:space="preserve"> </w:t>
      </w:r>
      <w:r>
        <w:t>presenza”.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giuridica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 dati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costituita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necessità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adempiere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obbligo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trattamento,</w:t>
      </w:r>
      <w:r>
        <w:rPr>
          <w:spacing w:val="-1"/>
        </w:rPr>
        <w:t xml:space="preserve"> </w:t>
      </w:r>
      <w:r>
        <w:t>nonché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eseguire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compito</w:t>
      </w:r>
      <w:r>
        <w:rPr>
          <w:spacing w:val="-2"/>
        </w:rPr>
        <w:t xml:space="preserve"> </w:t>
      </w:r>
      <w:r>
        <w:t>di interesse</w:t>
      </w:r>
      <w:r>
        <w:rPr>
          <w:spacing w:val="-2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connesso</w:t>
      </w:r>
      <w:r>
        <w:rPr>
          <w:spacing w:val="-2"/>
        </w:rPr>
        <w:t xml:space="preserve"> </w:t>
      </w:r>
      <w:r>
        <w:t>all'esercizio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pubblici</w:t>
      </w:r>
      <w:r>
        <w:rPr>
          <w:spacing w:val="40"/>
        </w:rPr>
        <w:t xml:space="preserve"> </w:t>
      </w:r>
      <w:r>
        <w:t>poteri, rispettivamente ai sensi dall'art. 6, par. 1 lett. c) ed e) del Regolamento UE 679/2016. Inoltre, il trattamento è necessario per motivi di</w:t>
      </w:r>
    </w:p>
    <w:p w:rsidR="00971675" w:rsidRDefault="00336F7D" w:rsidP="00A4259E">
      <w:pPr>
        <w:pStyle w:val="Corpotesto"/>
        <w:ind w:left="112" w:right="473"/>
        <w:jc w:val="both"/>
      </w:pPr>
      <w:r>
        <w:t>interesse</w:t>
      </w:r>
      <w:r>
        <w:rPr>
          <w:spacing w:val="-2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rilevante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dell’art.</w:t>
      </w:r>
      <w:r>
        <w:rPr>
          <w:spacing w:val="-1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par.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g)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679/2016.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normativa da</w:t>
      </w:r>
      <w:r>
        <w:rPr>
          <w:spacing w:val="-2"/>
        </w:rPr>
        <w:t xml:space="preserve"> </w:t>
      </w:r>
      <w:r>
        <w:t>cui discendono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obblighi</w:t>
      </w:r>
      <w:r>
        <w:rPr>
          <w:spacing w:val="40"/>
        </w:rPr>
        <w:t xml:space="preserve"> </w:t>
      </w:r>
      <w:r>
        <w:t>giuridici di cui sopra, in capo al Titolare del trattamento, è costituita dall'art. 4, comma 1, lett. c), n. 2 del D.L. n. 1 del 7 gennaio 2022, come</w:t>
      </w:r>
      <w:r>
        <w:rPr>
          <w:spacing w:val="40"/>
        </w:rPr>
        <w:t xml:space="preserve"> </w:t>
      </w:r>
      <w:r>
        <w:t>successivamente interpretato dalla nota del Ministero dell’Istruzione e del Ministero della Salute n. 11 dell’8 gennaio 2022.</w:t>
      </w:r>
    </w:p>
    <w:p w:rsidR="00761227" w:rsidRDefault="00761227" w:rsidP="00A4259E">
      <w:pPr>
        <w:pStyle w:val="Corpotesto"/>
        <w:ind w:left="112" w:right="473"/>
        <w:jc w:val="both"/>
      </w:pPr>
    </w:p>
    <w:p w:rsidR="00971675" w:rsidRDefault="00336F7D">
      <w:pPr>
        <w:pStyle w:val="Titolo3"/>
        <w:spacing w:before="3"/>
      </w:pPr>
      <w:r>
        <w:t>Luogo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trattamento</w:t>
      </w:r>
    </w:p>
    <w:p w:rsidR="00971675" w:rsidRDefault="00336F7D" w:rsidP="00A4259E">
      <w:pPr>
        <w:pStyle w:val="Corpotesto"/>
        <w:spacing w:line="242" w:lineRule="auto"/>
        <w:ind w:left="112" w:right="510"/>
        <w:jc w:val="both"/>
      </w:pPr>
      <w:r>
        <w:t>I dati, liberamente rilasciati sul presente modulo, sono trattati esclusivamente nel territorio Italiano da parte di personale istruito, formato e</w:t>
      </w:r>
      <w:r>
        <w:rPr>
          <w:spacing w:val="40"/>
        </w:rPr>
        <w:t xml:space="preserve"> </w:t>
      </w:r>
      <w:r>
        <w:t>autorizzato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lecito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principi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correttezza, liceità,</w:t>
      </w:r>
      <w:r>
        <w:rPr>
          <w:spacing w:val="-2"/>
        </w:rPr>
        <w:t xml:space="preserve"> </w:t>
      </w:r>
      <w:r>
        <w:t>trasparenza,</w:t>
      </w:r>
      <w:r>
        <w:rPr>
          <w:spacing w:val="-2"/>
        </w:rPr>
        <w:t xml:space="preserve"> </w:t>
      </w:r>
      <w:r>
        <w:t>pertinenza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eccedenza</w:t>
      </w:r>
      <w:r>
        <w:rPr>
          <w:spacing w:val="-1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raccolta e di successivo trattamento.</w:t>
      </w:r>
    </w:p>
    <w:p w:rsidR="00971675" w:rsidRDefault="00336F7D" w:rsidP="00A4259E">
      <w:pPr>
        <w:pStyle w:val="Corpotesto"/>
        <w:ind w:left="112" w:right="510"/>
        <w:jc w:val="both"/>
      </w:pPr>
      <w:r>
        <w:t>Il trattamento dei dati avviene per il tempo strettamente necessario a conseguire le finalità prefissate dall’utente stesso al quale sono riservate</w:t>
      </w:r>
      <w:r>
        <w:rPr>
          <w:spacing w:val="40"/>
        </w:rPr>
        <w:t xml:space="preserve"> </w:t>
      </w:r>
      <w:r>
        <w:t>tutte le</w:t>
      </w:r>
      <w:r>
        <w:rPr>
          <w:spacing w:val="-2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minime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 (e di</w:t>
      </w:r>
      <w:r>
        <w:rPr>
          <w:spacing w:val="-2"/>
        </w:rPr>
        <w:t xml:space="preserve"> </w:t>
      </w:r>
      <w:r>
        <w:t>riservatezza)</w:t>
      </w:r>
      <w:r>
        <w:rPr>
          <w:spacing w:val="-2"/>
        </w:rPr>
        <w:t xml:space="preserve"> </w:t>
      </w:r>
      <w:r>
        <w:t>volte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prevenire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perdita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dati,</w:t>
      </w:r>
      <w:r>
        <w:rPr>
          <w:spacing w:val="-1"/>
        </w:rPr>
        <w:t xml:space="preserve"> </w:t>
      </w:r>
      <w:r>
        <w:t>usi</w:t>
      </w:r>
      <w:r>
        <w:rPr>
          <w:spacing w:val="-1"/>
        </w:rPr>
        <w:t xml:space="preserve"> </w:t>
      </w:r>
      <w:r>
        <w:t>illeciti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corretti</w:t>
      </w:r>
      <w:r>
        <w:rPr>
          <w:spacing w:val="-2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accessi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autorizzati</w:t>
      </w:r>
      <w:r>
        <w:rPr>
          <w:spacing w:val="-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sistemi o banche dati con le generalità fornite.</w:t>
      </w:r>
    </w:p>
    <w:p w:rsidR="00971675" w:rsidRDefault="00336F7D" w:rsidP="00A4259E">
      <w:pPr>
        <w:pStyle w:val="Corpotesto"/>
        <w:ind w:left="112" w:right="510"/>
        <w:jc w:val="both"/>
      </w:pP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l’uso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trattamenti</w:t>
      </w:r>
      <w:r>
        <w:rPr>
          <w:spacing w:val="-2"/>
        </w:rPr>
        <w:t xml:space="preserve"> </w:t>
      </w:r>
      <w:r>
        <w:t>automatizzati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processi</w:t>
      </w:r>
      <w:r>
        <w:rPr>
          <w:spacing w:val="-2"/>
        </w:rPr>
        <w:t xml:space="preserve"> </w:t>
      </w:r>
      <w:r>
        <w:t>decisionali</w:t>
      </w:r>
      <w:r>
        <w:rPr>
          <w:spacing w:val="-2"/>
        </w:rPr>
        <w:t xml:space="preserve"> </w:t>
      </w:r>
      <w:r>
        <w:t>automatizzati</w:t>
      </w:r>
      <w:r>
        <w:rPr>
          <w:spacing w:val="-2"/>
        </w:rPr>
        <w:t xml:space="preserve"> </w:t>
      </w:r>
      <w:r>
        <w:t>o volti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profilare</w:t>
      </w:r>
      <w:r>
        <w:rPr>
          <w:spacing w:val="-2"/>
        </w:rPr>
        <w:t xml:space="preserve"> </w:t>
      </w:r>
      <w:r>
        <w:t>il fruitore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servizio/prestazione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40"/>
        </w:rPr>
        <w:t xml:space="preserve"> </w:t>
      </w:r>
      <w:r>
        <w:t>del titolare del trattamento</w:t>
      </w:r>
    </w:p>
    <w:p w:rsidR="00761227" w:rsidRDefault="00761227" w:rsidP="00A4259E">
      <w:pPr>
        <w:pStyle w:val="Corpotesto"/>
        <w:ind w:left="112" w:right="510"/>
        <w:jc w:val="both"/>
      </w:pPr>
    </w:p>
    <w:p w:rsidR="00971675" w:rsidRDefault="00336F7D">
      <w:pPr>
        <w:pStyle w:val="Titolo3"/>
      </w:pPr>
      <w:r>
        <w:t>Tipologia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trattati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destinatari</w:t>
      </w:r>
    </w:p>
    <w:p w:rsidR="00971675" w:rsidRDefault="00336F7D">
      <w:pPr>
        <w:pStyle w:val="Corpotesto"/>
        <w:spacing w:line="242" w:lineRule="auto"/>
        <w:ind w:left="112" w:right="510"/>
      </w:pPr>
      <w:r>
        <w:t>Le</w:t>
      </w:r>
      <w:r>
        <w:rPr>
          <w:spacing w:val="-3"/>
        </w:rPr>
        <w:t xml:space="preserve"> </w:t>
      </w:r>
      <w:r>
        <w:t>categorie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 trattati</w:t>
      </w:r>
      <w:r>
        <w:rPr>
          <w:spacing w:val="-2"/>
        </w:rPr>
        <w:t xml:space="preserve"> </w:t>
      </w:r>
      <w:r>
        <w:t>nonché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categorie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destinatari a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riferiscono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riportate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Trattamenti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reso</w:t>
      </w:r>
      <w:r>
        <w:rPr>
          <w:spacing w:val="40"/>
        </w:rPr>
        <w:t xml:space="preserve"> </w:t>
      </w:r>
      <w:r>
        <w:t>disponibile presso la sede scolastica.</w:t>
      </w:r>
    </w:p>
    <w:p w:rsidR="00761227" w:rsidRDefault="00761227">
      <w:pPr>
        <w:pStyle w:val="Corpotesto"/>
        <w:spacing w:line="242" w:lineRule="auto"/>
        <w:ind w:left="112" w:right="510"/>
      </w:pPr>
    </w:p>
    <w:p w:rsidR="00971675" w:rsidRDefault="00336F7D">
      <w:pPr>
        <w:pStyle w:val="Titolo3"/>
        <w:spacing w:line="194" w:lineRule="exact"/>
      </w:pPr>
      <w:r>
        <w:t>Periodo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conservazione</w:t>
      </w:r>
    </w:p>
    <w:p w:rsidR="00971675" w:rsidRDefault="00336F7D">
      <w:pPr>
        <w:pStyle w:val="Corpotesto"/>
        <w:ind w:left="112"/>
      </w:pP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verranno conservati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conseguimento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indicate (“principio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limitazione</w:t>
      </w:r>
      <w:r>
        <w:rPr>
          <w:spacing w:val="-2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conservazione”, art.5, del Regolamento UE) o in base alle scadenze previste dalle norme di legge.</w:t>
      </w:r>
    </w:p>
    <w:p w:rsidR="00761227" w:rsidRDefault="00761227">
      <w:pPr>
        <w:pStyle w:val="Corpotesto"/>
        <w:ind w:left="112"/>
      </w:pPr>
    </w:p>
    <w:p w:rsidR="00971675" w:rsidRDefault="00336F7D">
      <w:pPr>
        <w:pStyle w:val="Titolo3"/>
        <w:spacing w:line="240" w:lineRule="auto"/>
      </w:pPr>
      <w:r>
        <w:t>Trasferimento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rPr>
          <w:spacing w:val="-2"/>
        </w:rPr>
        <w:t>all’estero</w:t>
      </w:r>
    </w:p>
    <w:p w:rsidR="00971675" w:rsidRDefault="00336F7D">
      <w:pPr>
        <w:pStyle w:val="Corpotesto"/>
        <w:spacing w:line="195" w:lineRule="exact"/>
        <w:ind w:left="112"/>
        <w:rPr>
          <w:spacing w:val="-2"/>
        </w:rPr>
      </w:pP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vengono</w:t>
      </w:r>
      <w:r>
        <w:rPr>
          <w:spacing w:val="-6"/>
        </w:rPr>
        <w:t xml:space="preserve"> </w:t>
      </w:r>
      <w:r>
        <w:t>trasferiti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paesi</w:t>
      </w:r>
      <w:r>
        <w:rPr>
          <w:spacing w:val="-7"/>
        </w:rPr>
        <w:t xml:space="preserve"> </w:t>
      </w:r>
      <w:r>
        <w:t>terzi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fuori</w:t>
      </w:r>
      <w:r>
        <w:rPr>
          <w:spacing w:val="-6"/>
        </w:rPr>
        <w:t xml:space="preserve"> </w:t>
      </w:r>
      <w:r>
        <w:t>dell’Unione</w:t>
      </w:r>
      <w:r>
        <w:rPr>
          <w:spacing w:val="-6"/>
        </w:rPr>
        <w:t xml:space="preserve"> </w:t>
      </w:r>
      <w:r>
        <w:rPr>
          <w:spacing w:val="-2"/>
        </w:rPr>
        <w:t>Europea.</w:t>
      </w:r>
    </w:p>
    <w:p w:rsidR="00761227" w:rsidRDefault="00761227">
      <w:pPr>
        <w:pStyle w:val="Corpotesto"/>
        <w:spacing w:line="195" w:lineRule="exact"/>
        <w:ind w:left="112"/>
      </w:pPr>
    </w:p>
    <w:p w:rsidR="00971675" w:rsidRDefault="00336F7D">
      <w:pPr>
        <w:pStyle w:val="Titolo3"/>
        <w:spacing w:line="193" w:lineRule="exact"/>
      </w:pPr>
      <w:r>
        <w:t>Consenso</w:t>
      </w:r>
      <w:r>
        <w:rPr>
          <w:spacing w:val="-7"/>
        </w:rPr>
        <w:t xml:space="preserve"> </w:t>
      </w:r>
      <w:r>
        <w:rPr>
          <w:spacing w:val="-2"/>
        </w:rPr>
        <w:t>dell’interessato</w:t>
      </w:r>
    </w:p>
    <w:p w:rsidR="00971675" w:rsidRDefault="00336F7D" w:rsidP="00A4259E">
      <w:pPr>
        <w:pStyle w:val="Corpotesto"/>
        <w:ind w:left="112" w:right="510"/>
        <w:jc w:val="both"/>
      </w:pPr>
      <w:r>
        <w:t>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“consenso”</w:t>
      </w:r>
      <w:r>
        <w:rPr>
          <w:spacing w:val="-1"/>
        </w:rPr>
        <w:t xml:space="preserve"> </w:t>
      </w:r>
      <w:r>
        <w:t>qualsiasi</w:t>
      </w:r>
      <w:r>
        <w:rPr>
          <w:spacing w:val="-2"/>
        </w:rPr>
        <w:t xml:space="preserve"> </w:t>
      </w:r>
      <w:r>
        <w:t>manifestazione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volontà</w:t>
      </w:r>
      <w:r>
        <w:rPr>
          <w:spacing w:val="-2"/>
        </w:rPr>
        <w:t xml:space="preserve"> </w:t>
      </w:r>
      <w:r>
        <w:t>libera,</w:t>
      </w:r>
      <w:r>
        <w:rPr>
          <w:spacing w:val="-1"/>
        </w:rPr>
        <w:t xml:space="preserve"> </w:t>
      </w:r>
      <w:r>
        <w:t>specifica,</w:t>
      </w:r>
      <w:r>
        <w:rPr>
          <w:spacing w:val="-1"/>
        </w:rPr>
        <w:t xml:space="preserve"> </w:t>
      </w:r>
      <w:r>
        <w:t>informata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inequivocabile</w:t>
      </w:r>
      <w:r>
        <w:rPr>
          <w:spacing w:val="-2"/>
        </w:rPr>
        <w:t xml:space="preserve"> </w:t>
      </w:r>
      <w:r>
        <w:t>dell'interessato, con la</w:t>
      </w:r>
      <w:r>
        <w:rPr>
          <w:spacing w:val="-2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stesso</w:t>
      </w:r>
      <w:r>
        <w:rPr>
          <w:spacing w:val="40"/>
        </w:rPr>
        <w:t xml:space="preserve"> </w:t>
      </w:r>
      <w:r>
        <w:t>manifesta il proprio assenso, mediante dichiarazione o azione positiva inequivocabile, che i dati personali che lo riguardano siano oggetto di</w:t>
      </w:r>
      <w:r>
        <w:rPr>
          <w:spacing w:val="40"/>
        </w:rPr>
        <w:t xml:space="preserve"> </w:t>
      </w:r>
      <w:r>
        <w:t>trattamento. Il consenso al trattamento può essere sempre revocato in qualsiasi momento.</w:t>
      </w:r>
    </w:p>
    <w:p w:rsidR="00971675" w:rsidRDefault="00336F7D" w:rsidP="00A4259E">
      <w:pPr>
        <w:pStyle w:val="Corpotesto"/>
        <w:ind w:left="112" w:right="510"/>
        <w:jc w:val="both"/>
      </w:pPr>
      <w:r>
        <w:t>Qualora</w:t>
      </w:r>
      <w:r>
        <w:rPr>
          <w:spacing w:val="-2"/>
        </w:rPr>
        <w:t xml:space="preserve"> </w:t>
      </w:r>
      <w:r>
        <w:t>il 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necessario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l’esecuzione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compito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connesso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l’esercizio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pubblici</w:t>
      </w:r>
      <w:r>
        <w:rPr>
          <w:spacing w:val="-2"/>
        </w:rPr>
        <w:t xml:space="preserve"> </w:t>
      </w:r>
      <w:r>
        <w:t>poteri</w:t>
      </w:r>
      <w:r>
        <w:rPr>
          <w:spacing w:val="-2"/>
        </w:rPr>
        <w:t xml:space="preserve"> </w:t>
      </w:r>
      <w:r>
        <w:t>e/o</w:t>
      </w:r>
      <w:r>
        <w:rPr>
          <w:spacing w:val="40"/>
        </w:rPr>
        <w:t xml:space="preserve"> </w:t>
      </w:r>
      <w:r>
        <w:t>per l’esecuzione di un contratto di cui l’interessato è parte, il mancato consenso dell’interessato al trattamento è causa di impossibilità di</w:t>
      </w:r>
      <w:r>
        <w:rPr>
          <w:spacing w:val="40"/>
        </w:rPr>
        <w:t xml:space="preserve"> </w:t>
      </w:r>
      <w:r>
        <w:t>esecuzione della pres</w:t>
      </w:r>
      <w:r w:rsidR="000D673E">
        <w:t xml:space="preserve">tazione ed esonera l’istituto </w:t>
      </w:r>
      <w:r>
        <w:t>dall’esecuzione della prestazione medesima.</w:t>
      </w:r>
    </w:p>
    <w:p w:rsidR="00761227" w:rsidRDefault="00761227" w:rsidP="00A4259E">
      <w:pPr>
        <w:pStyle w:val="Corpotesto"/>
        <w:ind w:left="112" w:right="510"/>
        <w:jc w:val="both"/>
      </w:pPr>
    </w:p>
    <w:p w:rsidR="00971675" w:rsidRDefault="00336F7D">
      <w:pPr>
        <w:spacing w:before="3" w:line="193" w:lineRule="exact"/>
        <w:ind w:left="112"/>
        <w:jc w:val="both"/>
        <w:rPr>
          <w:b/>
          <w:color w:val="0000FF"/>
          <w:spacing w:val="-2"/>
          <w:sz w:val="16"/>
        </w:rPr>
      </w:pPr>
      <w:r>
        <w:rPr>
          <w:b/>
          <w:color w:val="0000FF"/>
          <w:sz w:val="16"/>
        </w:rPr>
        <w:t>DIRITTI</w:t>
      </w:r>
      <w:r>
        <w:rPr>
          <w:b/>
          <w:color w:val="0000FF"/>
          <w:spacing w:val="-8"/>
          <w:sz w:val="16"/>
        </w:rPr>
        <w:t xml:space="preserve"> </w:t>
      </w:r>
      <w:r>
        <w:rPr>
          <w:b/>
          <w:color w:val="0000FF"/>
          <w:spacing w:val="-2"/>
          <w:sz w:val="16"/>
        </w:rPr>
        <w:t>DELL'INTERESSATO</w:t>
      </w:r>
    </w:p>
    <w:p w:rsidR="00761227" w:rsidRDefault="00761227">
      <w:pPr>
        <w:spacing w:before="3" w:line="193" w:lineRule="exact"/>
        <w:ind w:left="112"/>
        <w:jc w:val="both"/>
        <w:rPr>
          <w:b/>
          <w:sz w:val="16"/>
        </w:rPr>
      </w:pPr>
    </w:p>
    <w:p w:rsidR="00971675" w:rsidRDefault="00336F7D">
      <w:pPr>
        <w:pStyle w:val="Corpotesto"/>
        <w:spacing w:line="309" w:lineRule="auto"/>
        <w:ind w:left="112" w:right="1110" w:hanging="3"/>
      </w:pPr>
      <w:r>
        <w:t>I</w:t>
      </w:r>
      <w:r>
        <w:rPr>
          <w:spacing w:val="-1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dell’interessato</w:t>
      </w:r>
      <w:r>
        <w:rPr>
          <w:spacing w:val="-2"/>
        </w:rPr>
        <w:t xml:space="preserve"> </w:t>
      </w:r>
      <w:r>
        <w:t>(rif.</w:t>
      </w:r>
      <w:r>
        <w:rPr>
          <w:spacing w:val="-1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15÷21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UE)</w:t>
      </w:r>
      <w:r>
        <w:rPr>
          <w:spacing w:val="-2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esercitati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qualsiasi</w:t>
      </w:r>
      <w:r>
        <w:rPr>
          <w:spacing w:val="-2"/>
        </w:rPr>
        <w:t xml:space="preserve"> </w:t>
      </w:r>
      <w:r>
        <w:t>momento 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riassumono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diritto:</w:t>
      </w:r>
      <w:r>
        <w:rPr>
          <w:spacing w:val="40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69440" cy="92332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0" cy="9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3"/>
        </w:rPr>
        <w:t xml:space="preserve"> </w:t>
      </w:r>
      <w:r>
        <w:t>di ottenere la conferma dell'esistenza o meno di un trattamento di dati personali che lo riguardano, e l'accesso agli stessi;</w:t>
      </w:r>
    </w:p>
    <w:p w:rsidR="00971675" w:rsidRDefault="00336F7D">
      <w:pPr>
        <w:pStyle w:val="Corpotesto"/>
        <w:spacing w:before="45" w:line="372" w:lineRule="auto"/>
        <w:ind w:left="112" w:right="4216"/>
      </w:pPr>
      <w:r>
        <w:rPr>
          <w:noProof/>
          <w:lang w:eastAsia="it-IT"/>
        </w:rPr>
        <w:drawing>
          <wp:inline distT="0" distB="0" distL="0" distR="0">
            <wp:extent cx="69440" cy="92332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0" cy="9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ottenere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rettifica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senza</w:t>
      </w:r>
      <w:r>
        <w:rPr>
          <w:spacing w:val="-5"/>
        </w:rPr>
        <w:t xml:space="preserve"> </w:t>
      </w:r>
      <w:r>
        <w:t>ingiustificato</w:t>
      </w:r>
      <w:r>
        <w:rPr>
          <w:spacing w:val="-7"/>
        </w:rPr>
        <w:t xml:space="preserve"> </w:t>
      </w:r>
      <w:r>
        <w:t>ritardo,</w:t>
      </w:r>
      <w:r>
        <w:rPr>
          <w:spacing w:val="-2"/>
        </w:rPr>
        <w:t xml:space="preserve"> </w:t>
      </w:r>
      <w:r>
        <w:t>inclusa</w:t>
      </w:r>
      <w:r>
        <w:rPr>
          <w:spacing w:val="-5"/>
        </w:rPr>
        <w:t xml:space="preserve"> </w:t>
      </w:r>
      <w:r>
        <w:t>l'integrazione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dati;</w:t>
      </w:r>
      <w:r>
        <w:rPr>
          <w:spacing w:val="40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69440" cy="92332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0" cy="9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t>di ottenere la cancellazione dei dati;</w:t>
      </w:r>
    </w:p>
    <w:p w:rsidR="00971675" w:rsidRDefault="00336F7D">
      <w:pPr>
        <w:pStyle w:val="Corpotesto"/>
        <w:spacing w:before="2" w:line="372" w:lineRule="auto"/>
        <w:ind w:left="112" w:right="3812"/>
      </w:pPr>
      <w:r>
        <w:rPr>
          <w:noProof/>
          <w:lang w:eastAsia="it-IT"/>
        </w:rPr>
        <w:drawing>
          <wp:inline distT="0" distB="0" distL="0" distR="0">
            <wp:extent cx="69440" cy="92332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0" cy="9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ottenere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limitazione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comunicazione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eventuale</w:t>
      </w:r>
      <w:r>
        <w:rPr>
          <w:spacing w:val="-4"/>
        </w:rPr>
        <w:t xml:space="preserve"> </w:t>
      </w:r>
      <w:r>
        <w:t>revoca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stessa;</w:t>
      </w:r>
      <w:r>
        <w:rPr>
          <w:spacing w:val="40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69440" cy="92332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0" cy="9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t>alla portabilità dei dati;</w:t>
      </w:r>
    </w:p>
    <w:p w:rsidR="00971675" w:rsidRDefault="00336F7D">
      <w:pPr>
        <w:pStyle w:val="Corpotesto"/>
        <w:spacing w:before="1"/>
        <w:ind w:left="112"/>
      </w:pPr>
      <w:r>
        <w:rPr>
          <w:noProof/>
          <w:position w:val="1"/>
          <w:lang w:eastAsia="it-IT"/>
        </w:rPr>
        <w:drawing>
          <wp:inline distT="0" distB="0" distL="0" distR="0">
            <wp:extent cx="69440" cy="92332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0" cy="9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proporre</w:t>
      </w:r>
      <w:r>
        <w:rPr>
          <w:spacing w:val="-8"/>
        </w:rPr>
        <w:t xml:space="preserve"> </w:t>
      </w:r>
      <w:r>
        <w:t>reclamo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un’autorità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controllo.</w:t>
      </w:r>
    </w:p>
    <w:p w:rsidR="00971675" w:rsidRDefault="00971675">
      <w:pPr>
        <w:pStyle w:val="Corpotesto"/>
        <w:spacing w:before="12"/>
      </w:pPr>
    </w:p>
    <w:p w:rsidR="00971675" w:rsidRDefault="00336F7D" w:rsidP="00A4259E">
      <w:pPr>
        <w:pStyle w:val="Corpotesto"/>
        <w:tabs>
          <w:tab w:val="left" w:pos="9639"/>
        </w:tabs>
        <w:spacing w:before="1" w:line="194" w:lineRule="exact"/>
        <w:ind w:left="112"/>
        <w:jc w:val="both"/>
      </w:pPr>
      <w:r>
        <w:t>Quanto</w:t>
      </w:r>
      <w:r>
        <w:rPr>
          <w:spacing w:val="-10"/>
        </w:rPr>
        <w:t xml:space="preserve"> </w:t>
      </w:r>
      <w:r>
        <w:t>sopra</w:t>
      </w:r>
      <w:r>
        <w:rPr>
          <w:spacing w:val="-7"/>
        </w:rPr>
        <w:t xml:space="preserve"> </w:t>
      </w:r>
      <w:r>
        <w:t>fatta</w:t>
      </w:r>
      <w:r>
        <w:rPr>
          <w:spacing w:val="-7"/>
        </w:rPr>
        <w:t xml:space="preserve"> </w:t>
      </w:r>
      <w:r>
        <w:t>salva</w:t>
      </w:r>
      <w:r>
        <w:rPr>
          <w:spacing w:val="-5"/>
        </w:rPr>
        <w:t xml:space="preserve"> </w:t>
      </w:r>
      <w:r>
        <w:t>l’esistenza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motivi</w:t>
      </w:r>
      <w:r>
        <w:rPr>
          <w:spacing w:val="-7"/>
        </w:rPr>
        <w:t xml:space="preserve"> </w:t>
      </w:r>
      <w:r>
        <w:t>legittimi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2"/>
        </w:rPr>
        <w:t>Titolare.</w:t>
      </w:r>
    </w:p>
    <w:p w:rsidR="00971675" w:rsidRDefault="00336F7D" w:rsidP="00A4259E">
      <w:pPr>
        <w:pStyle w:val="Corpotesto"/>
        <w:tabs>
          <w:tab w:val="left" w:pos="9639"/>
        </w:tabs>
        <w:ind w:left="112" w:right="758"/>
        <w:jc w:val="both"/>
        <w:rPr>
          <w:spacing w:val="-2"/>
        </w:rPr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letto</w:t>
      </w:r>
      <w:r>
        <w:rPr>
          <w:spacing w:val="-2"/>
        </w:rPr>
        <w:t xml:space="preserve"> </w:t>
      </w:r>
      <w:r>
        <w:t>e compreso</w:t>
      </w:r>
      <w:r>
        <w:rPr>
          <w:spacing w:val="-3"/>
        </w:rPr>
        <w:t xml:space="preserve"> </w:t>
      </w:r>
      <w:r>
        <w:t>l'informativa</w:t>
      </w:r>
      <w:r>
        <w:rPr>
          <w:spacing w:val="-2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rilasciata</w:t>
      </w:r>
      <w:r>
        <w:rPr>
          <w:spacing w:val="-2"/>
        </w:rPr>
        <w:t xml:space="preserve"> </w:t>
      </w:r>
      <w:r>
        <w:t>dall’istituto</w:t>
      </w:r>
      <w:r>
        <w:rPr>
          <w:spacing w:val="-2"/>
        </w:rPr>
        <w:t xml:space="preserve"> </w:t>
      </w:r>
      <w:r>
        <w:t>comprensivo</w:t>
      </w:r>
      <w:r>
        <w:rPr>
          <w:spacing w:val="-2"/>
        </w:rPr>
        <w:t xml:space="preserve"> </w:t>
      </w:r>
      <w:r w:rsidR="00A4259E">
        <w:t>“San Francesco da Paola</w:t>
      </w:r>
      <w:r>
        <w:rPr>
          <w:spacing w:val="-2"/>
        </w:rPr>
        <w:t>”</w:t>
      </w:r>
      <w:r w:rsidR="00A4259E">
        <w:rPr>
          <w:spacing w:val="-2"/>
        </w:rPr>
        <w:t>.</w:t>
      </w:r>
    </w:p>
    <w:p w:rsidR="00A4259E" w:rsidRDefault="00A4259E">
      <w:pPr>
        <w:pStyle w:val="Corpotesto"/>
        <w:ind w:left="112" w:right="758"/>
        <w:rPr>
          <w:spacing w:val="-2"/>
        </w:rPr>
      </w:pPr>
    </w:p>
    <w:p w:rsidR="00A4259E" w:rsidRDefault="00A4259E">
      <w:pPr>
        <w:pStyle w:val="Corpotesto"/>
        <w:ind w:left="112" w:right="758"/>
      </w:pPr>
    </w:p>
    <w:p w:rsidR="00971675" w:rsidRDefault="00336F7D" w:rsidP="00A4259E">
      <w:pPr>
        <w:pStyle w:val="Corpotesto"/>
        <w:tabs>
          <w:tab w:val="left" w:pos="1722"/>
          <w:tab w:val="left" w:pos="3754"/>
        </w:tabs>
        <w:ind w:left="112"/>
        <w:sectPr w:rsidR="00971675" w:rsidSect="00A4259E">
          <w:pgSz w:w="11920" w:h="16850"/>
          <w:pgMar w:top="709" w:right="960" w:bottom="1180" w:left="740" w:header="283" w:footer="991" w:gutter="0"/>
          <w:cols w:space="720"/>
        </w:sectPr>
      </w:pPr>
      <w:r>
        <w:rPr>
          <w:spacing w:val="-4"/>
        </w:rPr>
        <w:t>Data</w:t>
      </w:r>
      <w:r>
        <w:rPr>
          <w:u w:val="single"/>
        </w:rPr>
        <w:tab/>
      </w:r>
      <w:r>
        <w:rPr>
          <w:spacing w:val="-4"/>
        </w:rPr>
        <w:t>Firma</w:t>
      </w:r>
      <w:r>
        <w:rPr>
          <w:u w:val="single"/>
        </w:rPr>
        <w:tab/>
      </w:r>
    </w:p>
    <w:p w:rsidR="00971675" w:rsidRDefault="00971675">
      <w:pPr>
        <w:pStyle w:val="Corpotesto"/>
        <w:spacing w:before="4"/>
      </w:pPr>
      <w:bookmarkStart w:id="0" w:name="_GoBack"/>
      <w:bookmarkEnd w:id="0"/>
    </w:p>
    <w:sectPr w:rsidR="00971675">
      <w:pgSz w:w="11920" w:h="16850"/>
      <w:pgMar w:top="2860" w:right="960" w:bottom="1180" w:left="740" w:header="283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72" w:rsidRDefault="005B0172">
      <w:r>
        <w:separator/>
      </w:r>
    </w:p>
  </w:endnote>
  <w:endnote w:type="continuationSeparator" w:id="0">
    <w:p w:rsidR="005B0172" w:rsidRDefault="005B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DA" w:rsidRDefault="00B425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75" w:rsidRDefault="00336F7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6555993</wp:posOffset>
              </wp:positionH>
              <wp:positionV relativeFrom="page">
                <wp:posOffset>9924998</wp:posOffset>
              </wp:positionV>
              <wp:extent cx="16002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71675" w:rsidRDefault="00336F7D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761227">
                            <w:rPr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516.2pt;margin-top:781.5pt;width:12.6pt;height:13.0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" filled="f" stroked="f">
              <v:path arrowok="t"/>
              <v:textbox inset="0,0,0,0">
                <w:txbxContent>
                  <w:p w:rsidR="00971675" w:rsidRDefault="00336F7D">
                    <w:pPr>
                      <w:spacing w:line="245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761227">
                      <w:rPr>
                        <w:noProof/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DA" w:rsidRDefault="00B425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72" w:rsidRDefault="005B0172">
      <w:r>
        <w:separator/>
      </w:r>
    </w:p>
  </w:footnote>
  <w:footnote w:type="continuationSeparator" w:id="0">
    <w:p w:rsidR="005B0172" w:rsidRDefault="005B0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DA" w:rsidRDefault="00B425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75" w:rsidRPr="00B425DA" w:rsidRDefault="00971675" w:rsidP="00B425D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DA" w:rsidRDefault="00B425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B7C0D"/>
    <w:multiLevelType w:val="hybridMultilevel"/>
    <w:tmpl w:val="C746760E"/>
    <w:lvl w:ilvl="0" w:tplc="7FF44988">
      <w:numFmt w:val="bullet"/>
      <w:lvlText w:val="□"/>
      <w:lvlJc w:val="left"/>
      <w:pPr>
        <w:ind w:left="112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3A52CC76">
      <w:numFmt w:val="bullet"/>
      <w:lvlText w:val="•"/>
      <w:lvlJc w:val="left"/>
      <w:pPr>
        <w:ind w:left="1129" w:hanging="204"/>
      </w:pPr>
      <w:rPr>
        <w:rFonts w:hint="default"/>
        <w:lang w:val="it-IT" w:eastAsia="en-US" w:bidi="ar-SA"/>
      </w:rPr>
    </w:lvl>
    <w:lvl w:ilvl="2" w:tplc="88EAEA00">
      <w:numFmt w:val="bullet"/>
      <w:lvlText w:val="•"/>
      <w:lvlJc w:val="left"/>
      <w:pPr>
        <w:ind w:left="2138" w:hanging="204"/>
      </w:pPr>
      <w:rPr>
        <w:rFonts w:hint="default"/>
        <w:lang w:val="it-IT" w:eastAsia="en-US" w:bidi="ar-SA"/>
      </w:rPr>
    </w:lvl>
    <w:lvl w:ilvl="3" w:tplc="C770C36E">
      <w:numFmt w:val="bullet"/>
      <w:lvlText w:val="•"/>
      <w:lvlJc w:val="left"/>
      <w:pPr>
        <w:ind w:left="3147" w:hanging="204"/>
      </w:pPr>
      <w:rPr>
        <w:rFonts w:hint="default"/>
        <w:lang w:val="it-IT" w:eastAsia="en-US" w:bidi="ar-SA"/>
      </w:rPr>
    </w:lvl>
    <w:lvl w:ilvl="4" w:tplc="F5A21182">
      <w:numFmt w:val="bullet"/>
      <w:lvlText w:val="•"/>
      <w:lvlJc w:val="left"/>
      <w:pPr>
        <w:ind w:left="4156" w:hanging="204"/>
      </w:pPr>
      <w:rPr>
        <w:rFonts w:hint="default"/>
        <w:lang w:val="it-IT" w:eastAsia="en-US" w:bidi="ar-SA"/>
      </w:rPr>
    </w:lvl>
    <w:lvl w:ilvl="5" w:tplc="F264926E">
      <w:numFmt w:val="bullet"/>
      <w:lvlText w:val="•"/>
      <w:lvlJc w:val="left"/>
      <w:pPr>
        <w:ind w:left="5165" w:hanging="204"/>
      </w:pPr>
      <w:rPr>
        <w:rFonts w:hint="default"/>
        <w:lang w:val="it-IT" w:eastAsia="en-US" w:bidi="ar-SA"/>
      </w:rPr>
    </w:lvl>
    <w:lvl w:ilvl="6" w:tplc="23D02998">
      <w:numFmt w:val="bullet"/>
      <w:lvlText w:val="•"/>
      <w:lvlJc w:val="left"/>
      <w:pPr>
        <w:ind w:left="6174" w:hanging="204"/>
      </w:pPr>
      <w:rPr>
        <w:rFonts w:hint="default"/>
        <w:lang w:val="it-IT" w:eastAsia="en-US" w:bidi="ar-SA"/>
      </w:rPr>
    </w:lvl>
    <w:lvl w:ilvl="7" w:tplc="09C409C4">
      <w:numFmt w:val="bullet"/>
      <w:lvlText w:val="•"/>
      <w:lvlJc w:val="left"/>
      <w:pPr>
        <w:ind w:left="7183" w:hanging="204"/>
      </w:pPr>
      <w:rPr>
        <w:rFonts w:hint="default"/>
        <w:lang w:val="it-IT" w:eastAsia="en-US" w:bidi="ar-SA"/>
      </w:rPr>
    </w:lvl>
    <w:lvl w:ilvl="8" w:tplc="ED14CC7A">
      <w:numFmt w:val="bullet"/>
      <w:lvlText w:val="•"/>
      <w:lvlJc w:val="left"/>
      <w:pPr>
        <w:ind w:left="8192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724E69C5"/>
    <w:multiLevelType w:val="hybridMultilevel"/>
    <w:tmpl w:val="EFF2A352"/>
    <w:lvl w:ilvl="0" w:tplc="1FAA0ABC">
      <w:start w:val="3"/>
      <w:numFmt w:val="decimal"/>
      <w:lvlText w:val="%1"/>
      <w:lvlJc w:val="left"/>
      <w:pPr>
        <w:ind w:left="232" w:hanging="120"/>
        <w:jc w:val="left"/>
      </w:pPr>
      <w:rPr>
        <w:rFonts w:hint="default"/>
        <w:spacing w:val="0"/>
        <w:w w:val="90"/>
        <w:lang w:val="it-IT" w:eastAsia="en-US" w:bidi="ar-SA"/>
      </w:rPr>
    </w:lvl>
    <w:lvl w:ilvl="1" w:tplc="3E22EB42">
      <w:numFmt w:val="bullet"/>
      <w:lvlText w:val="•"/>
      <w:lvlJc w:val="left"/>
      <w:pPr>
        <w:ind w:left="1237" w:hanging="120"/>
      </w:pPr>
      <w:rPr>
        <w:rFonts w:hint="default"/>
        <w:lang w:val="it-IT" w:eastAsia="en-US" w:bidi="ar-SA"/>
      </w:rPr>
    </w:lvl>
    <w:lvl w:ilvl="2" w:tplc="FEE430CE">
      <w:numFmt w:val="bullet"/>
      <w:lvlText w:val="•"/>
      <w:lvlJc w:val="left"/>
      <w:pPr>
        <w:ind w:left="2234" w:hanging="120"/>
      </w:pPr>
      <w:rPr>
        <w:rFonts w:hint="default"/>
        <w:lang w:val="it-IT" w:eastAsia="en-US" w:bidi="ar-SA"/>
      </w:rPr>
    </w:lvl>
    <w:lvl w:ilvl="3" w:tplc="DE3652CE">
      <w:numFmt w:val="bullet"/>
      <w:lvlText w:val="•"/>
      <w:lvlJc w:val="left"/>
      <w:pPr>
        <w:ind w:left="3231" w:hanging="120"/>
      </w:pPr>
      <w:rPr>
        <w:rFonts w:hint="default"/>
        <w:lang w:val="it-IT" w:eastAsia="en-US" w:bidi="ar-SA"/>
      </w:rPr>
    </w:lvl>
    <w:lvl w:ilvl="4" w:tplc="2D9899D4">
      <w:numFmt w:val="bullet"/>
      <w:lvlText w:val="•"/>
      <w:lvlJc w:val="left"/>
      <w:pPr>
        <w:ind w:left="4228" w:hanging="120"/>
      </w:pPr>
      <w:rPr>
        <w:rFonts w:hint="default"/>
        <w:lang w:val="it-IT" w:eastAsia="en-US" w:bidi="ar-SA"/>
      </w:rPr>
    </w:lvl>
    <w:lvl w:ilvl="5" w:tplc="CB7036D4">
      <w:numFmt w:val="bullet"/>
      <w:lvlText w:val="•"/>
      <w:lvlJc w:val="left"/>
      <w:pPr>
        <w:ind w:left="5225" w:hanging="120"/>
      </w:pPr>
      <w:rPr>
        <w:rFonts w:hint="default"/>
        <w:lang w:val="it-IT" w:eastAsia="en-US" w:bidi="ar-SA"/>
      </w:rPr>
    </w:lvl>
    <w:lvl w:ilvl="6" w:tplc="F1EA2BF0">
      <w:numFmt w:val="bullet"/>
      <w:lvlText w:val="•"/>
      <w:lvlJc w:val="left"/>
      <w:pPr>
        <w:ind w:left="6222" w:hanging="120"/>
      </w:pPr>
      <w:rPr>
        <w:rFonts w:hint="default"/>
        <w:lang w:val="it-IT" w:eastAsia="en-US" w:bidi="ar-SA"/>
      </w:rPr>
    </w:lvl>
    <w:lvl w:ilvl="7" w:tplc="F0AC8ED2">
      <w:numFmt w:val="bullet"/>
      <w:lvlText w:val="•"/>
      <w:lvlJc w:val="left"/>
      <w:pPr>
        <w:ind w:left="7219" w:hanging="120"/>
      </w:pPr>
      <w:rPr>
        <w:rFonts w:hint="default"/>
        <w:lang w:val="it-IT" w:eastAsia="en-US" w:bidi="ar-SA"/>
      </w:rPr>
    </w:lvl>
    <w:lvl w:ilvl="8" w:tplc="B31242C2">
      <w:numFmt w:val="bullet"/>
      <w:lvlText w:val="•"/>
      <w:lvlJc w:val="left"/>
      <w:pPr>
        <w:ind w:left="8216" w:hanging="12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1675"/>
    <w:rsid w:val="00085D7C"/>
    <w:rsid w:val="000D673E"/>
    <w:rsid w:val="002E5FDB"/>
    <w:rsid w:val="00336F7D"/>
    <w:rsid w:val="00422297"/>
    <w:rsid w:val="005B0172"/>
    <w:rsid w:val="00761227"/>
    <w:rsid w:val="00971675"/>
    <w:rsid w:val="00A4259E"/>
    <w:rsid w:val="00B4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EA1E1B"/>
  <w15:docId w15:val="{CCA6A96F-2604-4521-A69F-3C8C1248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777"/>
      <w:outlineLvl w:val="1"/>
    </w:pPr>
  </w:style>
  <w:style w:type="paragraph" w:styleId="Titolo3">
    <w:name w:val="heading 3"/>
    <w:basedOn w:val="Normale"/>
    <w:uiPriority w:val="1"/>
    <w:qFormat/>
    <w:pPr>
      <w:spacing w:line="192" w:lineRule="exact"/>
      <w:ind w:left="112"/>
      <w:outlineLvl w:val="2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ind w:left="310" w:right="34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2" w:hanging="20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425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5D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425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5DA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5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5DA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85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C81200X@pec.istruzione.it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IC81200X@istruzione.it" TargetMode="External"/><Relationship Id="rId12" Type="http://schemas.openxmlformats.org/officeDocument/2006/relationships/footer" Target="footer2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VEIC804003@ISTRUZION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veic804003@istruzione.it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Sferragatta</dc:creator>
  <cp:lastModifiedBy>MAGAZZINO</cp:lastModifiedBy>
  <cp:revision>7</cp:revision>
  <dcterms:created xsi:type="dcterms:W3CDTF">2023-11-28T08:44:00Z</dcterms:created>
  <dcterms:modified xsi:type="dcterms:W3CDTF">2023-11-29T06:59:00Z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2023-11-28T00:00:00Z</vt:filetime>
  </property>
  <property fmtid="{D5CDD505-2E9C-101B-9397-08002B2CF9AE}" pid="5" name="Producer">
    <vt:lpwstr>Microsoft® Office Word 2007</vt:lpwstr>
  </property>
</Properties>
</file>